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17D42" w14:textId="77777777" w:rsidR="003B1C3B" w:rsidRDefault="003B1C3B" w:rsidP="003B1C3B">
      <w:pPr>
        <w:ind w:firstLine="708"/>
      </w:pPr>
      <w:r>
        <w:t xml:space="preserve">Na temelju članka 16., 34. i 39. Zakona o proračunu („Narodne novine“ br. 87/08., 136/12. i 15/15) i članka 31. Statuta Općine Vrpolje („Službeni vjesnik Brodsko-posavske županije“ br. 9/09., 5/13., 14/14. i 1/18.), Općinsko vijeće Općine Vrpolje na svojoj 42. sjednici održanoj 21. prosinca 2020. godine donijelo je </w:t>
      </w:r>
    </w:p>
    <w:p w14:paraId="621F040C" w14:textId="77777777" w:rsidR="003B1C3B" w:rsidRPr="000B4638" w:rsidRDefault="003B1C3B" w:rsidP="003B1C3B">
      <w:pPr>
        <w:jc w:val="center"/>
        <w:rPr>
          <w:b/>
          <w:sz w:val="28"/>
          <w:szCs w:val="28"/>
        </w:rPr>
      </w:pPr>
      <w:r w:rsidRPr="000B4638">
        <w:rPr>
          <w:b/>
          <w:sz w:val="28"/>
          <w:szCs w:val="28"/>
        </w:rPr>
        <w:t>ODLUKU</w:t>
      </w:r>
    </w:p>
    <w:p w14:paraId="5AEB2D9A" w14:textId="77777777" w:rsidR="003B1C3B" w:rsidRDefault="003B1C3B" w:rsidP="003B1C3B">
      <w:pPr>
        <w:jc w:val="center"/>
        <w:rPr>
          <w:b/>
        </w:rPr>
      </w:pPr>
      <w:r>
        <w:rPr>
          <w:b/>
        </w:rPr>
        <w:t>o izmjeni i dopuni Plana</w:t>
      </w:r>
      <w:r>
        <w:rPr>
          <w:b/>
        </w:rPr>
        <w:br/>
        <w:t>razvojnih programa Općine Vrpolje za razdoblje od 2020. – 2022. godine</w:t>
      </w:r>
    </w:p>
    <w:p w14:paraId="0B4166B5" w14:textId="77777777" w:rsidR="003B1C3B" w:rsidRDefault="003B1C3B" w:rsidP="003B1C3B">
      <w:pPr>
        <w:jc w:val="center"/>
      </w:pPr>
      <w:r>
        <w:t>Članak 1.</w:t>
      </w:r>
      <w:r>
        <w:br/>
        <w:t xml:space="preserve">Plan razvojnih programa Općine Vrpolje za razdoblje 2020. - 2022. godine ( „Službeni vjesnik Brodsko-posavske županije“ br.  22/20.) mijenja se i glasi: </w:t>
      </w:r>
    </w:p>
    <w:p w14:paraId="670DE799" w14:textId="77777777" w:rsidR="003B1C3B" w:rsidRDefault="003B1C3B" w:rsidP="003B1C3B">
      <w:pPr>
        <w:jc w:val="center"/>
      </w:pPr>
      <w:r>
        <w:t>Članak 2.</w:t>
      </w:r>
      <w:r>
        <w:br/>
        <w:t xml:space="preserve">Ovim Planom razvojnih programa Općine Vrpolje za razdoblje 2020. – 2022. godine utvrđuju se ciljevi i prioriteti razvoja Općine Vrpolje povezanih s programskom i organizacijskom klasifikacijom Proračuna Općine Vrpolje kako slijedi:  </w:t>
      </w:r>
    </w:p>
    <w:p w14:paraId="1B7ABB1E" w14:textId="77777777" w:rsidR="004E5B43" w:rsidRDefault="004E5B43"/>
    <w:p w14:paraId="4E691BE7" w14:textId="77777777" w:rsidR="003B1C3B" w:rsidRDefault="003B1C3B"/>
    <w:p w14:paraId="31605AFD" w14:textId="77777777" w:rsidR="003B1C3B" w:rsidRDefault="003B1C3B"/>
    <w:p w14:paraId="588F6F3B" w14:textId="77777777" w:rsidR="003B1C3B" w:rsidRDefault="003B1C3B"/>
    <w:p w14:paraId="11AB03AD" w14:textId="77777777" w:rsidR="003B1C3B" w:rsidRDefault="003B1C3B"/>
    <w:p w14:paraId="68B8C422" w14:textId="77777777" w:rsidR="003B1C3B" w:rsidRDefault="003B1C3B"/>
    <w:p w14:paraId="134946B6" w14:textId="77777777" w:rsidR="003B1C3B" w:rsidRDefault="003B1C3B"/>
    <w:p w14:paraId="7D2A7F57" w14:textId="77777777" w:rsidR="003B1C3B" w:rsidRDefault="003B1C3B"/>
    <w:p w14:paraId="62643AE4" w14:textId="77777777" w:rsidR="003B1C3B" w:rsidRDefault="003B1C3B"/>
    <w:tbl>
      <w:tblPr>
        <w:tblpPr w:leftFromText="180" w:rightFromText="180" w:horzAnchor="margin" w:tblpXSpec="center" w:tblpY="-1410"/>
        <w:tblW w:w="15997" w:type="dxa"/>
        <w:tblLook w:val="04A0" w:firstRow="1" w:lastRow="0" w:firstColumn="1" w:lastColumn="0" w:noHBand="0" w:noVBand="1"/>
      </w:tblPr>
      <w:tblGrid>
        <w:gridCol w:w="513"/>
        <w:gridCol w:w="1193"/>
        <w:gridCol w:w="1039"/>
        <w:gridCol w:w="1506"/>
        <w:gridCol w:w="3508"/>
        <w:gridCol w:w="1501"/>
        <w:gridCol w:w="1623"/>
        <w:gridCol w:w="1626"/>
        <w:gridCol w:w="2705"/>
        <w:gridCol w:w="928"/>
      </w:tblGrid>
      <w:tr w:rsidR="003B1C3B" w:rsidRPr="003B1C3B" w14:paraId="5694BB1F" w14:textId="77777777" w:rsidTr="000B448A">
        <w:trPr>
          <w:trHeight w:val="45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A343AA2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Cilj</w:t>
            </w:r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0BA31B9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Mjera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21223A8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Program/ aktivnost</w:t>
            </w:r>
          </w:p>
        </w:tc>
        <w:tc>
          <w:tcPr>
            <w:tcW w:w="501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CEEA646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B1C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 programa (aktivnosti)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A6D79EC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B1C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</w:t>
            </w:r>
            <w:r w:rsidRPr="003B1C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2020.</w:t>
            </w:r>
          </w:p>
        </w:tc>
        <w:tc>
          <w:tcPr>
            <w:tcW w:w="15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4EB1D90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B1C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procjena            2021.</w:t>
            </w:r>
          </w:p>
        </w:tc>
        <w:tc>
          <w:tcPr>
            <w:tcW w:w="162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AD9DAFB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B1C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procjena              2022.</w:t>
            </w:r>
          </w:p>
        </w:tc>
        <w:tc>
          <w:tcPr>
            <w:tcW w:w="27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2B29578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pokazatelji</w:t>
            </w:r>
            <w:r w:rsidRPr="003B1C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rezultata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81CDE9C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3B1C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organiz</w:t>
            </w:r>
            <w:proofErr w:type="spellEnd"/>
            <w:r w:rsidRPr="003B1C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</w:t>
            </w:r>
            <w:r w:rsidRPr="003B1C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  <w:proofErr w:type="spellStart"/>
            <w:r w:rsidRPr="003B1C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klasifik</w:t>
            </w:r>
            <w:proofErr w:type="spellEnd"/>
            <w:r w:rsidRPr="003B1C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3B1C3B" w:rsidRPr="003B1C3B" w14:paraId="3A813B94" w14:textId="77777777" w:rsidTr="000B448A">
        <w:trPr>
          <w:trHeight w:val="595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73CC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234A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B4A0FB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1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8184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97F9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63D7F7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2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60F486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91B1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8F2B6A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B1C3B" w:rsidRPr="003B1C3B" w14:paraId="1433D2BD" w14:textId="77777777" w:rsidTr="000B448A">
        <w:trPr>
          <w:trHeight w:val="421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AD76DD7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3B1C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CILJ 1. UNAPREĐENJE KVALITETE ŽIVOTA</w:t>
            </w:r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59D991E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Mjera 1.1. Pomoći ciljnim/ ugroženim skupinama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0A07B65E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P 1004</w:t>
            </w:r>
          </w:p>
        </w:tc>
        <w:tc>
          <w:tcPr>
            <w:tcW w:w="50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14:paraId="64EBFCE7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TEKUĆI PROGRAM SOCIJALNE SKRBI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C521211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637.000,00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38C0274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610.000,00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D46BB50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630.000,00</w:t>
            </w:r>
          </w:p>
        </w:tc>
        <w:tc>
          <w:tcPr>
            <w:tcW w:w="2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D8CB51F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6A0D1D8E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01</w:t>
            </w:r>
          </w:p>
        </w:tc>
      </w:tr>
      <w:tr w:rsidR="003B1C3B" w:rsidRPr="003B1C3B" w14:paraId="2E3AB5D9" w14:textId="77777777" w:rsidTr="000B448A">
        <w:trPr>
          <w:trHeight w:val="494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2863B2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855EA2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C44D2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A1004-01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238E935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Pomoć  građanima i kućanstvima, studentima i novorođenoj djeci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76395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595.000,00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40FFD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580.000,00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633FA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600.000,00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4DA35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broj korisnika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E3FBAA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01</w:t>
            </w:r>
          </w:p>
        </w:tc>
      </w:tr>
      <w:tr w:rsidR="003B1C3B" w:rsidRPr="003B1C3B" w14:paraId="5F4AAE4E" w14:textId="77777777" w:rsidTr="000B448A">
        <w:trPr>
          <w:trHeight w:val="261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5F20DF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7CD916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A1052D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9503D35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8D407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AD13F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A1EA1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5B791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500E8B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</w:tr>
      <w:tr w:rsidR="003B1C3B" w:rsidRPr="003B1C3B" w14:paraId="72C61C2C" w14:textId="77777777" w:rsidTr="000B448A">
        <w:trPr>
          <w:trHeight w:val="407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0DCEEF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C8968A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425AB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A1004-02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65DC6D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Crveni križ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60A21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42.000,00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F673B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30.000,00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83B11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30.000,00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EE5F3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redovan  rad i djelovanje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F86EF9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</w:tr>
      <w:tr w:rsidR="003B1C3B" w:rsidRPr="003B1C3B" w14:paraId="2E037478" w14:textId="77777777" w:rsidTr="000B448A">
        <w:trPr>
          <w:trHeight w:val="75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33BC65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44A3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88E1CD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4B6557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B9BB6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17E8B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063C6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0957E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23F88F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</w:tr>
      <w:tr w:rsidR="003B1C3B" w:rsidRPr="003B1C3B" w14:paraId="23B2B544" w14:textId="77777777" w:rsidTr="000B448A">
        <w:trPr>
          <w:trHeight w:val="436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97F66F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1D5EE2B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Mjera 1.2. Očuvanje, obnova i zaštita prirodne i kulturne baštine i poboljšanje kvalitete života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71ECC66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P 1005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14:paraId="03944AA9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PROGRAM JAVNIH POTREBA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B00F48F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876.000,00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EB2F083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662.000,00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1C18E0E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690.000,00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9739F55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33B4371A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01</w:t>
            </w:r>
          </w:p>
        </w:tc>
      </w:tr>
      <w:tr w:rsidR="003B1C3B" w:rsidRPr="003B1C3B" w14:paraId="2FACB25E" w14:textId="77777777" w:rsidTr="000B448A">
        <w:trPr>
          <w:trHeight w:val="465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E0BCDC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B9FE84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5E971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A1005-01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7B96593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Sport kultura i religija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A83DB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309.000,00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13F07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350.000,00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BBA8C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360.000,00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05FE1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Broj  sportskih klubova i KUD-ova, donacije udrugama i naknade pol. strankama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B1E78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01</w:t>
            </w:r>
          </w:p>
        </w:tc>
      </w:tr>
      <w:tr w:rsidR="003B1C3B" w:rsidRPr="003B1C3B" w14:paraId="5A7ECAFC" w14:textId="77777777" w:rsidTr="000B448A">
        <w:trPr>
          <w:trHeight w:val="246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4392A6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5D9D42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66B43B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1D31AB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075F17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7B378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CF2B0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71996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D6C8D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AA4DFE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</w:tr>
      <w:tr w:rsidR="003B1C3B" w:rsidRPr="003B1C3B" w14:paraId="6FE53917" w14:textId="77777777" w:rsidTr="000B448A">
        <w:trPr>
          <w:trHeight w:val="407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3E0ADA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332DDA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2EA2D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A1005-02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18E7BFE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Čitaonica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7893A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20.000,00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85A9F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40.000,00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97CFA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30.000,00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C35EC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Broj novonabavljenih knjiga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CD73EE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01</w:t>
            </w:r>
          </w:p>
        </w:tc>
      </w:tr>
      <w:tr w:rsidR="003B1C3B" w:rsidRPr="003B1C3B" w14:paraId="78B4D2B4" w14:textId="77777777" w:rsidTr="000B448A">
        <w:trPr>
          <w:trHeight w:val="246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CC1A12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1101F9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859AB4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8CBEF0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85C4F8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23861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9DCB8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565DF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1EC7D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AA2E09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</w:tr>
      <w:tr w:rsidR="003B1C3B" w:rsidRPr="003B1C3B" w14:paraId="7F4EF96C" w14:textId="77777777" w:rsidTr="000B448A">
        <w:trPr>
          <w:trHeight w:val="421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042F83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9F9E2A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3887A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A1005-04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E177448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Civilna zaštita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4BE54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111.000,00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683FE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37.000,00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27B45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50.000,00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D14B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Nabavljena oprema i izrađena zakonska dokumentacija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1D122D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01</w:t>
            </w:r>
          </w:p>
        </w:tc>
      </w:tr>
      <w:tr w:rsidR="003B1C3B" w:rsidRPr="003B1C3B" w14:paraId="3034F804" w14:textId="77777777" w:rsidTr="000B448A">
        <w:trPr>
          <w:trHeight w:val="470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C3A377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62D031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D9B7FA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B73B2F0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44EBE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DB9A5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7DB11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BD2C6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71C739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F4D8FB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</w:tr>
      <w:tr w:rsidR="003B1C3B" w:rsidRPr="003B1C3B" w14:paraId="41ED6C08" w14:textId="77777777" w:rsidTr="000B448A">
        <w:trPr>
          <w:trHeight w:val="377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1B7B54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8574976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Mjera 1.3 unapređenje postojećeg obrazovnog sustava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A2F1F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A1005-05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6DEB0BF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Predškolski odgoj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F6C39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60.000,00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7A293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75.000,00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4890A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90.000,00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21D7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djece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C133CF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</w:tr>
      <w:tr w:rsidR="003B1C3B" w:rsidRPr="003B1C3B" w14:paraId="3AD97394" w14:textId="77777777" w:rsidTr="000B448A">
        <w:trPr>
          <w:trHeight w:val="377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5654F5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623FB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9F1A05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5F062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3ACC7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82B93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CAC14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3089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3CFD98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</w:tr>
      <w:tr w:rsidR="003B1C3B" w:rsidRPr="003B1C3B" w14:paraId="3FA4DA26" w14:textId="77777777" w:rsidTr="000B448A">
        <w:trPr>
          <w:trHeight w:val="348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33D9EB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BEE74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7A911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A1005-06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F5DAB3F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Školski odgoj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F60F5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26.000,00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78560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10.000,00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7847CB5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10.000,00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F482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Broj nabavljene opreme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10760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01</w:t>
            </w:r>
          </w:p>
        </w:tc>
      </w:tr>
      <w:tr w:rsidR="003B1C3B" w:rsidRPr="003B1C3B" w14:paraId="3EAFC923" w14:textId="77777777" w:rsidTr="000B448A">
        <w:trPr>
          <w:trHeight w:val="181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51A957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A37AA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62C0E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B24F0E0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99F6A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4A55769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172FEE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96C707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4444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DADC2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</w:tr>
      <w:tr w:rsidR="003B1C3B" w:rsidRPr="003B1C3B" w14:paraId="5A265D42" w14:textId="77777777" w:rsidTr="000B448A">
        <w:trPr>
          <w:trHeight w:val="348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C41F80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6F95EE6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B1C3B">
              <w:rPr>
                <w:rFonts w:ascii="Arial" w:eastAsia="Times New Roman" w:hAnsi="Arial" w:cs="Arial"/>
                <w:lang w:eastAsia="hr-HR"/>
              </w:rPr>
              <w:t>Mjera 1.4 Poboljšanje kvalitete života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A5885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A1005-03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2E2E4A5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Zaštita od požara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56A7160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350.000,00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F8C24C7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150.000,00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6BA2E9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150.000,00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59C75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 xml:space="preserve">Ispunjena zakonska obveza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603036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01</w:t>
            </w:r>
          </w:p>
        </w:tc>
      </w:tr>
      <w:tr w:rsidR="003B1C3B" w:rsidRPr="003B1C3B" w14:paraId="321FDA7B" w14:textId="77777777" w:rsidTr="000B448A">
        <w:trPr>
          <w:trHeight w:val="348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D49E6C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CE48DC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CDFF88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0D58E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E9D7790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A009406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3B7350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8254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BA82E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</w:tr>
      <w:tr w:rsidR="003B1C3B" w:rsidRPr="003B1C3B" w14:paraId="2311D9DB" w14:textId="77777777" w:rsidTr="000B448A">
        <w:trPr>
          <w:trHeight w:val="362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0D7E93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BD715F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1B3042E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P 1006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hideMark/>
          </w:tcPr>
          <w:p w14:paraId="0BB43B2C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DONACIJE NEPROFITNIM ORGANIZACIJAMA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hideMark/>
          </w:tcPr>
          <w:p w14:paraId="1C4EAE06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320.000,00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hideMark/>
          </w:tcPr>
          <w:p w14:paraId="1176E803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210.000,00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hideMark/>
          </w:tcPr>
          <w:p w14:paraId="19AF67AD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230.000,00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9290E3E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37145BC8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</w:tr>
      <w:tr w:rsidR="003B1C3B" w:rsidRPr="003B1C3B" w14:paraId="10197AEE" w14:textId="77777777" w:rsidTr="000B448A">
        <w:trPr>
          <w:trHeight w:val="333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DF63FF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0C2BBD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6E678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A 1006-01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6F4909E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Kapitalne donacije udrugama i crkvi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F5CBD2A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320.000,00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3D1BDD6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210.000,00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06CA2D1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230.000,00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114D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Uređeni objekti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7ADF6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01</w:t>
            </w:r>
          </w:p>
        </w:tc>
      </w:tr>
      <w:tr w:rsidR="003B1C3B" w:rsidRPr="003B1C3B" w14:paraId="408301D5" w14:textId="77777777" w:rsidTr="000B448A">
        <w:trPr>
          <w:trHeight w:val="275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8DB7A8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CB6E8A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E5C7B0D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P 1007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bottom"/>
            <w:hideMark/>
          </w:tcPr>
          <w:p w14:paraId="4CE9702C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KAPITALNE DONACIJE GRAĐANIMA I KUĆANSTVIMA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328128A5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300.000,00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hideMark/>
          </w:tcPr>
          <w:p w14:paraId="2001018F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300.000,00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hideMark/>
          </w:tcPr>
          <w:p w14:paraId="61A58697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180.000,00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6293F2D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17695F8A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</w:tr>
      <w:tr w:rsidR="003B1C3B" w:rsidRPr="003B1C3B" w14:paraId="4382D208" w14:textId="77777777" w:rsidTr="000B448A">
        <w:trPr>
          <w:trHeight w:val="450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EA13E7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0A88B8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BC1CE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A 1007-01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FB6AFD7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Demografska obnova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480D4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300.000,00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F27EB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300.000,00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B5995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180.000,00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882AB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broj obitelji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69B649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01</w:t>
            </w:r>
          </w:p>
        </w:tc>
      </w:tr>
      <w:tr w:rsidR="003B1C3B" w:rsidRPr="003B1C3B" w14:paraId="68BE50BD" w14:textId="77777777" w:rsidTr="000B448A">
        <w:trPr>
          <w:trHeight w:val="377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C049A3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D5A5B1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A4248F8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P 1011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hideMark/>
          </w:tcPr>
          <w:p w14:paraId="0BF651DA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ZAŽELI - program zapošljavanja žena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3AEC010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250.840,00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20ACB33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647.700,00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32255DE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0,00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7450687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5E1863ED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</w:tr>
      <w:tr w:rsidR="003B1C3B" w:rsidRPr="003B1C3B" w14:paraId="5A2B3306" w14:textId="77777777" w:rsidTr="000B448A">
        <w:trPr>
          <w:trHeight w:val="348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2C5419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A34370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ED8EF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A 1011-01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AB519F8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Zapošljavanje žena i ciljanih skupina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2346E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250.840,00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24B08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647.700,00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5617A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4AA1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Skrb o starijim i </w:t>
            </w:r>
            <w:proofErr w:type="spellStart"/>
            <w:r w:rsidRPr="003B1C3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nemoć.osobama</w:t>
            </w:r>
            <w:proofErr w:type="spellEnd"/>
            <w:r w:rsidRPr="003B1C3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 područja općine </w:t>
            </w:r>
            <w:proofErr w:type="spellStart"/>
            <w:r w:rsidRPr="003B1C3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Vrpolje,smanjenje</w:t>
            </w:r>
            <w:proofErr w:type="spellEnd"/>
            <w:r w:rsidRPr="003B1C3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B1C3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nezap</w:t>
            </w:r>
            <w:proofErr w:type="spellEnd"/>
            <w:r w:rsidRPr="003B1C3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0DD01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01</w:t>
            </w:r>
          </w:p>
        </w:tc>
      </w:tr>
      <w:tr w:rsidR="003B1C3B" w:rsidRPr="003B1C3B" w14:paraId="478FFDF4" w14:textId="77777777" w:rsidTr="000B448A">
        <w:trPr>
          <w:trHeight w:val="377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5147D8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3DFB11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58D98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EA5F8EE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04B8DD6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D409B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4496F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1F9F8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CF8659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1C359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</w:tr>
      <w:tr w:rsidR="003B1C3B" w:rsidRPr="003B1C3B" w14:paraId="292A69C7" w14:textId="77777777" w:rsidTr="000B448A">
        <w:trPr>
          <w:trHeight w:val="508"/>
        </w:trPr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14:paraId="7A0E648F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B1C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CILJ 2. RAZVOJ KONKURENTNOG I ODRŽIVOG GOSPODARSTVA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534C9DF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3B1C3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2.1. </w:t>
            </w:r>
            <w:proofErr w:type="spellStart"/>
            <w:r w:rsidRPr="003B1C3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Unapređ</w:t>
            </w:r>
            <w:proofErr w:type="spellEnd"/>
            <w:r w:rsidRPr="003B1C3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Društvene. </w:t>
            </w:r>
            <w:proofErr w:type="spellStart"/>
            <w:r w:rsidRPr="003B1C3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infrastrukt</w:t>
            </w:r>
            <w:proofErr w:type="spellEnd"/>
            <w:r w:rsidRPr="003B1C3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53136AC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P 1008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14:paraId="6C0B22F9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IZGRADNJA POSLOVNIH OBJEKATA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2499708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2.240.000,00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C33C906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4.897.000,00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9B3D116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6.162.000,00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26904AC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61E4FF7E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01</w:t>
            </w:r>
          </w:p>
        </w:tc>
      </w:tr>
      <w:tr w:rsidR="003B1C3B" w:rsidRPr="003B1C3B" w14:paraId="3353344A" w14:textId="77777777" w:rsidTr="000B448A">
        <w:trPr>
          <w:trHeight w:val="436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B28CB70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160DA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0BD6AE2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A1008-01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14:paraId="7DBA11DA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Izgradnja poslovnih objekata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4BC969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2.240.000,00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47AB836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2F994C7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0,00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D9A17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Površina u m2 izgrađenih objekata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99D51AD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01</w:t>
            </w:r>
          </w:p>
        </w:tc>
      </w:tr>
      <w:tr w:rsidR="003B1C3B" w:rsidRPr="003B1C3B" w14:paraId="754B55BE" w14:textId="77777777" w:rsidTr="000B448A">
        <w:trPr>
          <w:trHeight w:val="304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A09B794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46131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13FA9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4140C58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A3D33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A8DF7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51EA9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622BE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BFBBB2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70909259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</w:tr>
      <w:tr w:rsidR="003B1C3B" w:rsidRPr="003B1C3B" w14:paraId="74E16F49" w14:textId="77777777" w:rsidTr="000B448A">
        <w:trPr>
          <w:trHeight w:val="348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6254C23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FE6CD21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2.2 Jačanje komunalne infrastrukture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45852D8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P 1008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14:paraId="1B6ED282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UNAPRIJEĐENJE KOMUNALNE INFRASTRUKTURE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58E74E3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3.920.011,23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526C9A8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18.418.000,00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C131DC6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16.608.000,00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46A3CC7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AAA5DE7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</w:tr>
      <w:tr w:rsidR="003B1C3B" w:rsidRPr="003B1C3B" w14:paraId="2F838C2E" w14:textId="77777777" w:rsidTr="000B448A">
        <w:trPr>
          <w:trHeight w:val="246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77733D7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0C7D60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1327D2E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A1008-02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14:paraId="58F9151E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Uređenje i izgradnja cesta nogostupa i parkirališta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AC14B6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2.251.031,23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2A36AC6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24413E9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C8D5E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broj metara cesta i nogostupa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87F9B6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01</w:t>
            </w:r>
          </w:p>
        </w:tc>
      </w:tr>
      <w:tr w:rsidR="003B1C3B" w:rsidRPr="003B1C3B" w14:paraId="67A76CCD" w14:textId="77777777" w:rsidTr="000B448A">
        <w:trPr>
          <w:trHeight w:val="246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4A59FCB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F01BD8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68F2ED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33C568D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11AA5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7E0FD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F3AD3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0A698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03C4F2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</w:tr>
      <w:tr w:rsidR="003B1C3B" w:rsidRPr="003B1C3B" w14:paraId="7BDE8949" w14:textId="77777777" w:rsidTr="000B448A">
        <w:trPr>
          <w:trHeight w:val="246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D05DC1A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D98CF1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900B592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A1008-03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14:paraId="1B426879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Vodovod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DAEB9E7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100.000,00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31ECBDB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F7F4A7B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913D1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izgrađena nova vodoopskrbna mreža u 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A2F8B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01</w:t>
            </w:r>
          </w:p>
        </w:tc>
      </w:tr>
      <w:tr w:rsidR="003B1C3B" w:rsidRPr="003B1C3B" w14:paraId="5DD79891" w14:textId="77777777" w:rsidTr="000B448A">
        <w:trPr>
          <w:trHeight w:val="246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345B2A7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E37CB8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3486B3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F202B10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0DAD4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7E4F0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69092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51285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45E4B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724540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</w:tr>
      <w:tr w:rsidR="003B1C3B" w:rsidRPr="003B1C3B" w14:paraId="2D339597" w14:textId="77777777" w:rsidTr="000B448A">
        <w:trPr>
          <w:trHeight w:val="246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304D74E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C4A300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AE24C6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A1008-04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14:paraId="30C57761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Kanalizacija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281879A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2.000,00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E3BDDBC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9B65761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0,00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2F52A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projektna dokumentacija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40653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01</w:t>
            </w:r>
          </w:p>
        </w:tc>
      </w:tr>
      <w:tr w:rsidR="003B1C3B" w:rsidRPr="003B1C3B" w14:paraId="48247432" w14:textId="77777777" w:rsidTr="000B448A">
        <w:trPr>
          <w:trHeight w:val="246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EFE89DD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FBAC1D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06C3A7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58CC5E5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0AF11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906F3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C8811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CF4AD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37E78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C79179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</w:tr>
      <w:tr w:rsidR="003B1C3B" w:rsidRPr="003B1C3B" w14:paraId="4E381832" w14:textId="77777777" w:rsidTr="000B448A">
        <w:trPr>
          <w:trHeight w:val="246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98A8692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5951CE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7A3F93F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A1008-06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14:paraId="389D9C36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Izgradnja javne rasvjete , održavanje i potrošnja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17E918C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1.536.980,00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FA257BD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20CCA1F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2E6A5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 xml:space="preserve">broj novih </w:t>
            </w:r>
            <w:proofErr w:type="spellStart"/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rasvj</w:t>
            </w:r>
            <w:proofErr w:type="spellEnd"/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. tijela, broj potrošenih Kwh i broj kvarova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72A8D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01</w:t>
            </w:r>
          </w:p>
        </w:tc>
      </w:tr>
      <w:tr w:rsidR="003B1C3B" w:rsidRPr="003B1C3B" w14:paraId="3BD1178E" w14:textId="77777777" w:rsidTr="000B448A">
        <w:trPr>
          <w:trHeight w:val="246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905201D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ADCC3B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80C928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9B1AF38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BA6DA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CB2D0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4C98D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5127E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357BE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DA0A7D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</w:tr>
      <w:tr w:rsidR="003B1C3B" w:rsidRPr="003B1C3B" w14:paraId="450CA27D" w14:textId="77777777" w:rsidTr="000B448A">
        <w:trPr>
          <w:trHeight w:val="246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F817AA0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4A3661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B14CA15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A1008-08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14:paraId="37994CDD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Poslovna zona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F268DD5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51BEC29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B3FBB2F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CCF31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broj metara izgrađene komunalne infrastrukture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571D3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01</w:t>
            </w:r>
          </w:p>
        </w:tc>
      </w:tr>
      <w:tr w:rsidR="003B1C3B" w:rsidRPr="003B1C3B" w14:paraId="5A1C540F" w14:textId="77777777" w:rsidTr="000B448A">
        <w:trPr>
          <w:trHeight w:val="246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0C2728D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B1363C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7A5950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3C130C5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E62F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37323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4EC4B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9C65A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B1AA7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EA35BC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</w:tr>
      <w:tr w:rsidR="003B1C3B" w:rsidRPr="003B1C3B" w14:paraId="03B64485" w14:textId="77777777" w:rsidTr="000B448A">
        <w:trPr>
          <w:trHeight w:val="246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BD1B50B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1B2890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7EFCD51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A1008-09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14:paraId="05A46E54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Građevinsko zemljište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292E16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D9C3DB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3B7570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50B19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m2 građevinskog zemljišta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7ADE1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01</w:t>
            </w:r>
          </w:p>
        </w:tc>
      </w:tr>
      <w:tr w:rsidR="003B1C3B" w:rsidRPr="003B1C3B" w14:paraId="5636C0F6" w14:textId="77777777" w:rsidTr="000B448A">
        <w:trPr>
          <w:trHeight w:val="246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26F4324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6F5EA0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8DC97D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2779512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ECA57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531E4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7B9D7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147EB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0E1E7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74B75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</w:tr>
      <w:tr w:rsidR="003B1C3B" w:rsidRPr="003B1C3B" w14:paraId="5B9AE6C5" w14:textId="77777777" w:rsidTr="000B448A">
        <w:trPr>
          <w:trHeight w:val="246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D958812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91C0D4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E9F57E3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A1008-10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14:paraId="01FB7543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Prostorni planovi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CE3DFE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30.000,00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2D0B06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0CB62D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5C3C0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369B4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01</w:t>
            </w:r>
          </w:p>
        </w:tc>
      </w:tr>
      <w:tr w:rsidR="003B1C3B" w:rsidRPr="003B1C3B" w14:paraId="14B8DC0D" w14:textId="77777777" w:rsidTr="000B448A">
        <w:trPr>
          <w:trHeight w:val="246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093FF3D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B3A1AD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4E2D83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834AEE3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6326D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95204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C5C29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882B7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B56A9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8635D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</w:tr>
      <w:tr w:rsidR="003B1C3B" w:rsidRPr="003B1C3B" w14:paraId="6BAC1F29" w14:textId="77777777" w:rsidTr="000B448A">
        <w:trPr>
          <w:trHeight w:val="436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2DE9C77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254E7C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F40A8F1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P 1009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hideMark/>
          </w:tcPr>
          <w:p w14:paraId="3E9DDA60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UREĐENJE TRGOVA I JAVNIH POVRŠINA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8CF7C63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310.000,00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AE3CC83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029A2AA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0,00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852553D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599CB3D7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01</w:t>
            </w:r>
          </w:p>
        </w:tc>
      </w:tr>
      <w:tr w:rsidR="003B1C3B" w:rsidRPr="003B1C3B" w14:paraId="179B2E24" w14:textId="77777777" w:rsidTr="000B448A">
        <w:trPr>
          <w:trHeight w:val="261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53462DA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C121E3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3DA907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8A47CA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C67B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B3C11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C3AC9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7E5FF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2B3A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9FD66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</w:tr>
      <w:tr w:rsidR="003B1C3B" w:rsidRPr="003B1C3B" w14:paraId="75276EA4" w14:textId="77777777" w:rsidTr="000B448A">
        <w:trPr>
          <w:trHeight w:val="246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745C6C3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E6FCB6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A798BBC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A1009-01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14:paraId="03F29F4A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Uređenje centra i trga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D59441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300.000,00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A54832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CF840D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9B10C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broj m2 uređene javne površine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A20C2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01</w:t>
            </w:r>
          </w:p>
        </w:tc>
      </w:tr>
      <w:tr w:rsidR="003B1C3B" w:rsidRPr="003B1C3B" w14:paraId="5C23DD5E" w14:textId="77777777" w:rsidTr="000B448A">
        <w:trPr>
          <w:trHeight w:val="261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4CC8451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FCB8EB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4EF0A0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72217D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B7972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EFDBA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B751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D63BC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7FDCF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0D839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</w:tr>
      <w:tr w:rsidR="003B1C3B" w:rsidRPr="003B1C3B" w14:paraId="68067753" w14:textId="77777777" w:rsidTr="000B448A">
        <w:trPr>
          <w:trHeight w:val="246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6F0571B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4A9F98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2D95C91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A1009- 02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07C0F20F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Šetnica na ciglani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12D297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25939E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9CE70B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8783F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Novoizgrađena šetnica u 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09EE45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01</w:t>
            </w:r>
          </w:p>
        </w:tc>
      </w:tr>
      <w:tr w:rsidR="003B1C3B" w:rsidRPr="003B1C3B" w14:paraId="11C683C0" w14:textId="77777777" w:rsidTr="000B448A">
        <w:trPr>
          <w:trHeight w:val="246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B1C9613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B63875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A0CD60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F3B2DE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21C411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B9CB6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7D878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8523B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764B8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FC507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</w:tr>
      <w:tr w:rsidR="003B1C3B" w:rsidRPr="003B1C3B" w14:paraId="3EA4A60C" w14:textId="77777777" w:rsidTr="000B448A">
        <w:trPr>
          <w:trHeight w:val="261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7B906F0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4BE2C7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5A47D1F8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A1009-03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04F0398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Park ispred crkve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249924B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10.000,00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B7E2A4E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229AAC2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A5B3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Uređenje javne površine i okoliša 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4999F8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01</w:t>
            </w:r>
          </w:p>
        </w:tc>
      </w:tr>
      <w:tr w:rsidR="003B1C3B" w:rsidRPr="003B1C3B" w14:paraId="3E52BA04" w14:textId="77777777" w:rsidTr="000B448A">
        <w:trPr>
          <w:trHeight w:val="304"/>
        </w:trPr>
        <w:tc>
          <w:tcPr>
            <w:tcW w:w="5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D82E3DD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6C7665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06C3C1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5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3908C66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6CAE4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2829E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9AF8E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0B15A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10B091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9"/>
                <w:szCs w:val="19"/>
                <w:lang w:eastAsia="hr-HR"/>
              </w:rPr>
              <w:t> </w:t>
            </w:r>
          </w:p>
        </w:tc>
      </w:tr>
      <w:tr w:rsidR="003B1C3B" w:rsidRPr="003B1C3B" w14:paraId="5DE82BF7" w14:textId="77777777" w:rsidTr="000B448A">
        <w:trPr>
          <w:trHeight w:val="418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06B6F15D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1C3B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3564252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B1C3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0F3B0CD9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1C3B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67689821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1C3B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32A105C7" w14:textId="77777777" w:rsidR="003B1C3B" w:rsidRPr="003B1C3B" w:rsidRDefault="003B1C3B" w:rsidP="003B1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1C3B">
              <w:rPr>
                <w:rFonts w:ascii="Arial" w:eastAsia="Times New Roman" w:hAnsi="Arial" w:cs="Arial"/>
                <w:b/>
                <w:bCs/>
                <w:lang w:eastAsia="hr-HR"/>
              </w:rPr>
              <w:t>UKUPNO PROGRAMI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66676A53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1C3B">
              <w:rPr>
                <w:rFonts w:ascii="Arial" w:eastAsia="Times New Roman" w:hAnsi="Arial" w:cs="Arial"/>
                <w:b/>
                <w:bCs/>
                <w:lang w:eastAsia="hr-HR"/>
              </w:rPr>
              <w:t>8.853.851,23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2866D37C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1C3B">
              <w:rPr>
                <w:rFonts w:ascii="Arial" w:eastAsia="Times New Roman" w:hAnsi="Arial" w:cs="Arial"/>
                <w:b/>
                <w:bCs/>
                <w:lang w:eastAsia="hr-HR"/>
              </w:rPr>
              <w:t>25.744.700,00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0BCC1404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1C3B">
              <w:rPr>
                <w:rFonts w:ascii="Arial" w:eastAsia="Times New Roman" w:hAnsi="Arial" w:cs="Arial"/>
                <w:b/>
                <w:bCs/>
                <w:lang w:eastAsia="hr-HR"/>
              </w:rPr>
              <w:t>24.500.000,00</w:t>
            </w:r>
          </w:p>
        </w:tc>
        <w:tc>
          <w:tcPr>
            <w:tcW w:w="2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2F289A5F" w14:textId="77777777" w:rsidR="003B1C3B" w:rsidRPr="003B1C3B" w:rsidRDefault="003B1C3B" w:rsidP="003B1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1C3B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43B6FBD6" w14:textId="77777777" w:rsidR="003B1C3B" w:rsidRPr="003B1C3B" w:rsidRDefault="003B1C3B" w:rsidP="003B1C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3B1C3B">
              <w:rPr>
                <w:rFonts w:ascii="Arial" w:eastAsia="Times New Roman" w:hAnsi="Arial" w:cs="Arial"/>
                <w:b/>
                <w:bCs/>
                <w:lang w:eastAsia="hr-HR"/>
              </w:rPr>
              <w:t> </w:t>
            </w:r>
          </w:p>
        </w:tc>
      </w:tr>
    </w:tbl>
    <w:p w14:paraId="2EEB79CC" w14:textId="77777777" w:rsidR="003B1C3B" w:rsidRDefault="003B1C3B"/>
    <w:p w14:paraId="1AAC6380" w14:textId="77777777" w:rsidR="003B1C3B" w:rsidRDefault="003B1C3B" w:rsidP="003B1C3B">
      <w:r>
        <w:t xml:space="preserve">                                                                                                                                     Članak 3.</w:t>
      </w:r>
      <w:r>
        <w:br/>
        <w:t xml:space="preserve">Za realizaciju razvojnih </w:t>
      </w:r>
      <w:r w:rsidR="0080342E">
        <w:t>programa</w:t>
      </w:r>
      <w:r>
        <w:t xml:space="preserve"> iz članka 2. ovog Plana u iznosu</w:t>
      </w:r>
      <w:r w:rsidR="0080342E">
        <w:t xml:space="preserve"> od</w:t>
      </w:r>
      <w:r>
        <w:t xml:space="preserve"> 8.853.851,23 kuna planiraju se izvori financiranja</w:t>
      </w:r>
      <w:r w:rsidR="0080342E">
        <w:t xml:space="preserve"> putem Općinskog, Županijskog i državnog proračuna te putem fondova EU.</w:t>
      </w:r>
      <w:r>
        <w:t xml:space="preserve"> </w:t>
      </w:r>
    </w:p>
    <w:p w14:paraId="6271D78D" w14:textId="77777777" w:rsidR="003B1C3B" w:rsidRDefault="003B1C3B" w:rsidP="003B1C3B">
      <w:pPr>
        <w:jc w:val="center"/>
      </w:pPr>
      <w:r>
        <w:t>Članak 4.</w:t>
      </w:r>
    </w:p>
    <w:p w14:paraId="446722F3" w14:textId="77777777" w:rsidR="003B1C3B" w:rsidRDefault="003B1C3B" w:rsidP="003B1C3B">
      <w:r>
        <w:tab/>
        <w:t>Ova Odluka o izmjeni i dopuni Plana razvojnih programa Općine Vrpolje za razdoblje 2020. – 2022. godine sastavni je dio Proračuna Općine Vrpolje za 2020. godinu, primjenjuje se od 01. siječnja 2020. godine i objavit će se u „Službenom vjesniku Brodsko-posavske županije“.</w:t>
      </w:r>
    </w:p>
    <w:p w14:paraId="43B49F3E" w14:textId="77777777" w:rsidR="003B1C3B" w:rsidRDefault="003B1C3B" w:rsidP="003B1C3B">
      <w:pPr>
        <w:jc w:val="center"/>
      </w:pPr>
      <w:r>
        <w:t>OPĆINSKO VIJEĆE</w:t>
      </w:r>
      <w:r>
        <w:br/>
        <w:t>OPĆINE VRPOLJE</w:t>
      </w:r>
    </w:p>
    <w:p w14:paraId="4D8345A7" w14:textId="08B6A9D7" w:rsidR="003B1C3B" w:rsidRDefault="003B1C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342E">
        <w:t xml:space="preserve">   </w:t>
      </w:r>
      <w:r>
        <w:t>Predsjednik Općinskog vijeća: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Tomislav Šimundić</w:t>
      </w:r>
      <w:r>
        <w:br/>
        <w:t>Klasa: 021-05/20-01/</w:t>
      </w:r>
      <w:r w:rsidR="0080342E">
        <w:t>12</w:t>
      </w:r>
      <w:r>
        <w:br/>
      </w:r>
      <w:proofErr w:type="spellStart"/>
      <w:r>
        <w:t>Urbroj</w:t>
      </w:r>
      <w:proofErr w:type="spellEnd"/>
      <w:r>
        <w:t>: 2178/11-01-20-</w:t>
      </w:r>
      <w:r>
        <w:br/>
        <w:t xml:space="preserve">Vrpolje, </w:t>
      </w:r>
      <w:r w:rsidR="0080342E">
        <w:t>21</w:t>
      </w:r>
      <w:r>
        <w:t xml:space="preserve">. </w:t>
      </w:r>
      <w:r w:rsidR="0080342E">
        <w:t>prosinca</w:t>
      </w:r>
      <w:r>
        <w:t xml:space="preserve">  2020.g.</w:t>
      </w:r>
    </w:p>
    <w:sectPr w:rsidR="003B1C3B" w:rsidSect="003B1C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D0103"/>
    <w:multiLevelType w:val="hybridMultilevel"/>
    <w:tmpl w:val="289C7082"/>
    <w:lvl w:ilvl="0" w:tplc="79C621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F3B01C8"/>
    <w:multiLevelType w:val="hybridMultilevel"/>
    <w:tmpl w:val="930A661C"/>
    <w:lvl w:ilvl="0" w:tplc="83DC0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C3B"/>
    <w:rsid w:val="000B448A"/>
    <w:rsid w:val="003B1C3B"/>
    <w:rsid w:val="004E5B43"/>
    <w:rsid w:val="0080342E"/>
    <w:rsid w:val="0085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E547"/>
  <w15:chartTrackingRefBased/>
  <w15:docId w15:val="{E476D2DD-6684-46FB-9614-0391330B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C3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1C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4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Željko Lukačević</cp:lastModifiedBy>
  <cp:revision>2</cp:revision>
  <cp:lastPrinted>2020-12-18T13:35:00Z</cp:lastPrinted>
  <dcterms:created xsi:type="dcterms:W3CDTF">2020-12-28T12:46:00Z</dcterms:created>
  <dcterms:modified xsi:type="dcterms:W3CDTF">2020-12-28T12:46:00Z</dcterms:modified>
</cp:coreProperties>
</file>