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290E" w14:textId="6BF66429" w:rsidR="000F3B30" w:rsidRPr="008565F1" w:rsidRDefault="000F3B30" w:rsidP="00763F89">
      <w:pPr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Na temelju članka 110. stavka 1. i članka 111. stavka 1. Zakona o vatrogastvu („Narodne novine“  br. 125/19</w:t>
      </w:r>
      <w:r w:rsidR="008565F1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>, 114/22</w:t>
      </w:r>
      <w:r w:rsidR="008565F1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 xml:space="preserve"> i 155/23</w:t>
      </w:r>
      <w:r w:rsidR="008565F1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>), članka 17. stavka 1. podstavka 5. i članka 70. i 72. Zakona o sustavu civilne zaštite („Narodne novine“ br. 82/15., 118/18., 31/20., 20/21. i 114/22.) članka 16. i članka 18. Zakona o Hrvatskoj gorskoj službi spašavanja („Narodne novine“ broj 79/06</w:t>
      </w:r>
      <w:r w:rsidR="008565F1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 xml:space="preserve"> i 110/15</w:t>
      </w:r>
      <w:r w:rsidR="008565F1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 xml:space="preserve">) i članka 31. Statuta Općine Vrpolje („Službeni  vjesnik Brodsko-posavske županije“ br. 13/22. i 37/22. i „Službeni glasnik Općine Vrpolje“ broj 10/23.), Općinsko vijeće Općine Vrpolje na svojoj </w:t>
      </w:r>
      <w:r w:rsidR="008565F1">
        <w:rPr>
          <w:rFonts w:ascii="Times New Roman" w:hAnsi="Times New Roman" w:cs="Times New Roman"/>
          <w:sz w:val="24"/>
          <w:szCs w:val="24"/>
        </w:rPr>
        <w:t>5</w:t>
      </w:r>
      <w:r w:rsidRPr="008565F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8565F1">
        <w:rPr>
          <w:rFonts w:ascii="Times New Roman" w:hAnsi="Times New Roman" w:cs="Times New Roman"/>
          <w:sz w:val="24"/>
          <w:szCs w:val="24"/>
        </w:rPr>
        <w:t>17</w:t>
      </w:r>
      <w:r w:rsidRPr="008565F1">
        <w:rPr>
          <w:rFonts w:ascii="Times New Roman" w:hAnsi="Times New Roman" w:cs="Times New Roman"/>
          <w:sz w:val="24"/>
          <w:szCs w:val="24"/>
        </w:rPr>
        <w:t>. prosinca 202</w:t>
      </w:r>
      <w:r w:rsidR="008565F1">
        <w:rPr>
          <w:rFonts w:ascii="Times New Roman" w:hAnsi="Times New Roman" w:cs="Times New Roman"/>
          <w:sz w:val="24"/>
          <w:szCs w:val="24"/>
        </w:rPr>
        <w:t>5</w:t>
      </w:r>
      <w:r w:rsidRPr="008565F1">
        <w:rPr>
          <w:rFonts w:ascii="Times New Roman" w:hAnsi="Times New Roman" w:cs="Times New Roman"/>
          <w:sz w:val="24"/>
          <w:szCs w:val="24"/>
        </w:rPr>
        <w:t>. godine donijelo je</w:t>
      </w:r>
    </w:p>
    <w:p w14:paraId="085D0908" w14:textId="1ECC2A08" w:rsidR="000F3B30" w:rsidRPr="008565F1" w:rsidRDefault="000F3B30" w:rsidP="000F3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5F1">
        <w:rPr>
          <w:rFonts w:ascii="Times New Roman" w:hAnsi="Times New Roman" w:cs="Times New Roman"/>
          <w:b/>
          <w:sz w:val="24"/>
          <w:szCs w:val="24"/>
        </w:rPr>
        <w:t>PROGRAM</w:t>
      </w:r>
      <w:r w:rsidR="008565F1">
        <w:rPr>
          <w:rFonts w:ascii="Times New Roman" w:hAnsi="Times New Roman" w:cs="Times New Roman"/>
          <w:b/>
          <w:sz w:val="24"/>
          <w:szCs w:val="24"/>
        </w:rPr>
        <w:br/>
      </w:r>
      <w:r w:rsidRPr="008565F1">
        <w:rPr>
          <w:rFonts w:ascii="Times New Roman" w:hAnsi="Times New Roman" w:cs="Times New Roman"/>
          <w:b/>
          <w:sz w:val="24"/>
          <w:szCs w:val="24"/>
        </w:rPr>
        <w:t xml:space="preserve">financiranja vatrogastva i zaštite od požara, sustava civilne zaštite i spašavanja </w:t>
      </w:r>
      <w:r w:rsidRPr="008565F1">
        <w:rPr>
          <w:rFonts w:ascii="Times New Roman" w:hAnsi="Times New Roman" w:cs="Times New Roman"/>
          <w:b/>
          <w:sz w:val="24"/>
          <w:szCs w:val="24"/>
        </w:rPr>
        <w:br/>
        <w:t>i zaštite ljudskih života iz Proračuna Općine Vrpolje za 202</w:t>
      </w:r>
      <w:r w:rsidR="008565F1">
        <w:rPr>
          <w:rFonts w:ascii="Times New Roman" w:hAnsi="Times New Roman" w:cs="Times New Roman"/>
          <w:b/>
          <w:sz w:val="24"/>
          <w:szCs w:val="24"/>
        </w:rPr>
        <w:t>6</w:t>
      </w:r>
      <w:r w:rsidRPr="008565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4302097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1.</w:t>
      </w:r>
    </w:p>
    <w:p w14:paraId="755F32E5" w14:textId="48FF0DDE" w:rsidR="000F3B30" w:rsidRDefault="000F3B30" w:rsidP="008565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Sukladno zakonskim propisima i potrebama Općine Vrpolje u Proračunu Općine Vrpolje za 202</w:t>
      </w:r>
      <w:r w:rsidR="008565F1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 godinu predviđena su financijska sredstva za financiranje vatrogastva i zaštite od požara, sustava civilne zaštite i spašavanja zaštite ljudskih života u ukupnom iznosu od 45.</w:t>
      </w:r>
      <w:r w:rsidR="003454DE">
        <w:rPr>
          <w:rFonts w:ascii="Times New Roman" w:hAnsi="Times New Roman" w:cs="Times New Roman"/>
          <w:sz w:val="24"/>
          <w:szCs w:val="24"/>
        </w:rPr>
        <w:t>70</w:t>
      </w:r>
      <w:r w:rsidRPr="008565F1">
        <w:rPr>
          <w:rFonts w:ascii="Times New Roman" w:hAnsi="Times New Roman" w:cs="Times New Roman"/>
          <w:sz w:val="24"/>
          <w:szCs w:val="24"/>
        </w:rPr>
        <w:t>0,00 eura i raspoređuje se kako slijedi:</w:t>
      </w:r>
    </w:p>
    <w:p w14:paraId="1FFAC82F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3066B6" w14:textId="0FE09F9B" w:rsidR="000F3B30" w:rsidRP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65F1">
        <w:rPr>
          <w:rFonts w:ascii="Times New Roman" w:hAnsi="Times New Roman" w:cs="Times New Roman"/>
          <w:b/>
          <w:sz w:val="24"/>
          <w:szCs w:val="24"/>
        </w:rPr>
        <w:t>VATROGASTVO I ZAŠTITA OD POŽARA</w:t>
      </w:r>
    </w:p>
    <w:p w14:paraId="3BE14722" w14:textId="3BC7DADF" w:rsidR="000F3B30" w:rsidRPr="008565F1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Za program vatrogastva i zaštite od požara u Proračunu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 godinu osigurana su financijska sredstva u ukupnom iznosu od 40.000,00 eura i to za financiranje redovne djelatnosti.</w:t>
      </w:r>
    </w:p>
    <w:p w14:paraId="4C72B639" w14:textId="6329F074" w:rsidR="000F3B30" w:rsidRPr="008565F1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 xml:space="preserve">Financijska sredstva za redovnu djelatnost u iznosu od </w:t>
      </w:r>
      <w:r w:rsidR="00530750">
        <w:rPr>
          <w:rFonts w:ascii="Times New Roman" w:hAnsi="Times New Roman" w:cs="Times New Roman"/>
          <w:sz w:val="24"/>
          <w:szCs w:val="24"/>
        </w:rPr>
        <w:t>40</w:t>
      </w:r>
      <w:r w:rsidRPr="008565F1">
        <w:rPr>
          <w:rFonts w:ascii="Times New Roman" w:hAnsi="Times New Roman" w:cs="Times New Roman"/>
          <w:sz w:val="24"/>
          <w:szCs w:val="24"/>
        </w:rPr>
        <w:t xml:space="preserve">.000,00 eura će se isplaćivati Vatrogasnoj zajednici Općine Vrpolje iz Općinskog proračuna </w:t>
      </w:r>
      <w:r w:rsidR="00530750">
        <w:rPr>
          <w:rFonts w:ascii="Times New Roman" w:hAnsi="Times New Roman" w:cs="Times New Roman"/>
          <w:sz w:val="24"/>
          <w:szCs w:val="24"/>
        </w:rPr>
        <w:t>na mjesečnoj bazi putem dvanaestina.</w:t>
      </w:r>
    </w:p>
    <w:p w14:paraId="67C57E7F" w14:textId="452B36A7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Vatrogasna zajednica Općine Vrpolje izvršit će raspodjelu financijskih sredstava za redovnu djelatnost prema potrebama dobrovoljnih vatrogasnih društava na području Općine Vrpolje.</w:t>
      </w:r>
    </w:p>
    <w:p w14:paraId="53E22FCB" w14:textId="77777777" w:rsidR="00530750" w:rsidRPr="008565F1" w:rsidRDefault="0053075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92CD84" w14:textId="6AA60BAC" w:rsidR="000F3B30" w:rsidRP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b/>
          <w:sz w:val="24"/>
          <w:szCs w:val="24"/>
        </w:rPr>
        <w:t>CIVILNA ZAŠTITA</w:t>
      </w:r>
    </w:p>
    <w:p w14:paraId="00E312B4" w14:textId="5C456849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Za program civilne zaštite na području Općine Vrpolje u Proračunu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 xml:space="preserve">. godinu osigurana su financijska sredstva u iznosu od </w:t>
      </w:r>
      <w:r w:rsidR="003454DE">
        <w:rPr>
          <w:rFonts w:ascii="Times New Roman" w:hAnsi="Times New Roman" w:cs="Times New Roman"/>
          <w:sz w:val="24"/>
          <w:szCs w:val="24"/>
        </w:rPr>
        <w:t>4</w:t>
      </w:r>
      <w:r w:rsidRPr="008565F1">
        <w:rPr>
          <w:rFonts w:ascii="Times New Roman" w:hAnsi="Times New Roman" w:cs="Times New Roman"/>
          <w:sz w:val="24"/>
          <w:szCs w:val="24"/>
        </w:rPr>
        <w:t>.</w:t>
      </w:r>
      <w:r w:rsidR="003454DE">
        <w:rPr>
          <w:rFonts w:ascii="Times New Roman" w:hAnsi="Times New Roman" w:cs="Times New Roman"/>
          <w:sz w:val="24"/>
          <w:szCs w:val="24"/>
        </w:rPr>
        <w:t>20</w:t>
      </w:r>
      <w:r w:rsidRPr="008565F1">
        <w:rPr>
          <w:rFonts w:ascii="Times New Roman" w:hAnsi="Times New Roman" w:cs="Times New Roman"/>
          <w:sz w:val="24"/>
          <w:szCs w:val="24"/>
        </w:rPr>
        <w:t>0,00 eura za izradu planova, edukacije, premije osiguranja, nabavu opreme i ostalih potreba za funkcioniranje sustava civilne zaštite.</w:t>
      </w:r>
    </w:p>
    <w:p w14:paraId="53D5BC76" w14:textId="77777777" w:rsidR="00530750" w:rsidRPr="008565F1" w:rsidRDefault="0053075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1AE98D" w14:textId="77777777" w:rsid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b/>
          <w:bCs/>
          <w:sz w:val="24"/>
          <w:szCs w:val="24"/>
        </w:rPr>
        <w:t>SPAŠAVANJE I ZAŠTITA LJUDSKIH ŽIVOTA</w:t>
      </w:r>
    </w:p>
    <w:p w14:paraId="7CAA8F2A" w14:textId="0A9A8CDE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U Proračunu Općine Vrpolje osigurana su financijska sredstva za rad HGSS -</w:t>
      </w:r>
      <w:r w:rsidRPr="008565F1">
        <w:rPr>
          <w:rFonts w:ascii="Times New Roman" w:hAnsi="Times New Roman" w:cs="Times New Roman"/>
          <w:sz w:val="24"/>
          <w:szCs w:val="24"/>
        </w:rPr>
        <w:br/>
        <w:t xml:space="preserve">Stanica Slavonski Brod u iznosu od 1.500,00 eura za financiranje redovite djelatnosti. </w:t>
      </w:r>
      <w:r w:rsidRPr="008565F1">
        <w:rPr>
          <w:rFonts w:ascii="Times New Roman" w:hAnsi="Times New Roman" w:cs="Times New Roman"/>
          <w:sz w:val="24"/>
          <w:szCs w:val="24"/>
        </w:rPr>
        <w:br/>
        <w:t>Financijska sredstva će se isplatiti HGSS Stanici Slavonski Brod iz Općinskog proračuna jednokratno temeljem rješenja, a po zahtjevu HGSS-a.</w:t>
      </w:r>
    </w:p>
    <w:p w14:paraId="660B06BA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433BBA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2.</w:t>
      </w:r>
    </w:p>
    <w:p w14:paraId="4C571B5F" w14:textId="2A4AA8F4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Ukupna potrebna sredstva za realizaciju Programa financiranja vatrogastva i zaštite od požara, sustava civilne zaštite i spašavanja i zaštite ljudskih života iz Proračuna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</w:t>
      </w:r>
      <w:r w:rsidR="00530750">
        <w:rPr>
          <w:rFonts w:ascii="Times New Roman" w:hAnsi="Times New Roman" w:cs="Times New Roman"/>
          <w:sz w:val="24"/>
          <w:szCs w:val="24"/>
        </w:rPr>
        <w:t xml:space="preserve"> </w:t>
      </w:r>
      <w:r w:rsidRPr="008565F1">
        <w:rPr>
          <w:rFonts w:ascii="Times New Roman" w:hAnsi="Times New Roman" w:cs="Times New Roman"/>
          <w:sz w:val="24"/>
          <w:szCs w:val="24"/>
        </w:rPr>
        <w:t>godinu iznose 45.</w:t>
      </w:r>
      <w:r w:rsidR="00406643">
        <w:rPr>
          <w:rFonts w:ascii="Times New Roman" w:hAnsi="Times New Roman" w:cs="Times New Roman"/>
          <w:sz w:val="24"/>
          <w:szCs w:val="24"/>
        </w:rPr>
        <w:t>70</w:t>
      </w:r>
      <w:r w:rsidRPr="008565F1">
        <w:rPr>
          <w:rFonts w:ascii="Times New Roman" w:hAnsi="Times New Roman" w:cs="Times New Roman"/>
          <w:sz w:val="24"/>
          <w:szCs w:val="24"/>
        </w:rPr>
        <w:t>0,00 eura, a raspoređuju se u skladu s dinamikom ostvarenja prihoda i ovim Programom.</w:t>
      </w:r>
    </w:p>
    <w:p w14:paraId="4344F85B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C1EC52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3.</w:t>
      </w:r>
    </w:p>
    <w:p w14:paraId="5E93D357" w14:textId="7ACA9690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lastRenderedPageBreak/>
        <w:t>Vatrogasna zajednica Općine Vrpolje i dobrovoljna vatrogasna društva na području Općine Vrpolje dužna su dostaviti Općinskom vijeću godišnje izvješće o utrošku financijskih sredstava najkasnije u roku od 60 dana od isteka kalendarske godine.</w:t>
      </w:r>
    </w:p>
    <w:p w14:paraId="269A6B8C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1F8A5E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4.</w:t>
      </w:r>
    </w:p>
    <w:p w14:paraId="1D0C2938" w14:textId="6B857AF2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Stanica Hrvatske gorske službe spašavanja dužna je dostaviti Općinskom vijeću godišnje izvješće o izvršavanju programa i projekata te utrošku financijskih sredstava u roku od 60 dana od isteka kalendarske godine.</w:t>
      </w:r>
    </w:p>
    <w:p w14:paraId="1ECDE6BB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96007D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5.</w:t>
      </w:r>
    </w:p>
    <w:p w14:paraId="739DAF9F" w14:textId="7CD0A637" w:rsidR="000F3B30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Provođenje ovog Programa u nadležnosti je Općinske načelnice, a primjenjivat će se sukladno zakonskim propisima i aktima Općine Vrpolje.</w:t>
      </w:r>
    </w:p>
    <w:p w14:paraId="535C1BB8" w14:textId="77777777" w:rsidR="008565F1" w:rsidRPr="008565F1" w:rsidRDefault="008565F1" w:rsidP="008565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675C7A" w14:textId="77777777" w:rsidR="000F3B30" w:rsidRPr="008565F1" w:rsidRDefault="000F3B30" w:rsidP="008565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Članak 6.</w:t>
      </w:r>
    </w:p>
    <w:p w14:paraId="2F537596" w14:textId="0D4074E1" w:rsidR="000F3B30" w:rsidRPr="008565F1" w:rsidRDefault="000F3B30" w:rsidP="008565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Ovaj Program stupa na snagu osmog dana od dana objave u „Službenom glasniku Općine Vrpolje“, a primjenjuje se od 1. siječnja 202</w:t>
      </w:r>
      <w:r w:rsidR="008565F1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 godine.</w:t>
      </w:r>
    </w:p>
    <w:p w14:paraId="0919745A" w14:textId="77777777" w:rsidR="008565F1" w:rsidRDefault="008565F1" w:rsidP="008565F1">
      <w:pPr>
        <w:pStyle w:val="Bezproreda"/>
      </w:pPr>
    </w:p>
    <w:p w14:paraId="50740362" w14:textId="77777777" w:rsidR="008565F1" w:rsidRPr="008565F1" w:rsidRDefault="008565F1" w:rsidP="008565F1">
      <w:pPr>
        <w:pStyle w:val="Bezproreda"/>
      </w:pPr>
    </w:p>
    <w:p w14:paraId="2FD2B6FD" w14:textId="77777777" w:rsidR="000F3B30" w:rsidRPr="008565F1" w:rsidRDefault="000F3B30" w:rsidP="000F3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OPĆINSKO VIJEĆE</w:t>
      </w:r>
      <w:r w:rsidRPr="008565F1">
        <w:rPr>
          <w:rFonts w:ascii="Times New Roman" w:hAnsi="Times New Roman" w:cs="Times New Roman"/>
          <w:sz w:val="24"/>
          <w:szCs w:val="24"/>
        </w:rPr>
        <w:br/>
        <w:t>OPĆINE VRPOLJE</w:t>
      </w:r>
    </w:p>
    <w:p w14:paraId="25D30FBB" w14:textId="797E9C19" w:rsidR="008565F1" w:rsidRPr="006850E2" w:rsidRDefault="008565F1" w:rsidP="008565F1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6850E2">
        <w:rPr>
          <w:rFonts w:ascii="Times New Roman" w:hAnsi="Times New Roman" w:cs="Times New Roman"/>
          <w:sz w:val="24"/>
          <w:szCs w:val="24"/>
        </w:rPr>
        <w:t>Predsjednica Općinskog vijeća</w:t>
      </w:r>
      <w:r w:rsidRPr="006850E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850E2"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 w:rsidRPr="00685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0E2">
        <w:rPr>
          <w:rFonts w:ascii="Times New Roman" w:hAnsi="Times New Roman" w:cs="Times New Roman"/>
          <w:sz w:val="24"/>
          <w:szCs w:val="24"/>
        </w:rPr>
        <w:t>Kajić</w:t>
      </w:r>
      <w:proofErr w:type="spellEnd"/>
      <w:r w:rsidRPr="006850E2"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 w:rsidRPr="006850E2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6850E2">
        <w:rPr>
          <w:rFonts w:ascii="Times New Roman" w:hAnsi="Times New Roman" w:cs="Times New Roman"/>
          <w:sz w:val="24"/>
          <w:szCs w:val="24"/>
        </w:rPr>
        <w:t>.</w:t>
      </w:r>
    </w:p>
    <w:p w14:paraId="2D0F424A" w14:textId="77777777" w:rsidR="008565F1" w:rsidRPr="006850E2" w:rsidRDefault="008565F1" w:rsidP="008565F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850E2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6850E2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Pr="006850E2">
        <w:rPr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Pr="006850E2">
        <w:rPr>
          <w:rFonts w:ascii="Times New Roman" w:hAnsi="Times New Roman" w:cs="Times New Roman"/>
          <w:sz w:val="24"/>
          <w:szCs w:val="24"/>
          <w:lang w:val="pl-PL"/>
        </w:rPr>
        <w:t>Vrpolje</w:t>
      </w:r>
      <w:proofErr w:type="spellEnd"/>
      <w:r w:rsidRPr="006850E2">
        <w:rPr>
          <w:rFonts w:ascii="Times New Roman" w:hAnsi="Times New Roman" w:cs="Times New Roman"/>
          <w:sz w:val="24"/>
          <w:szCs w:val="24"/>
          <w:lang w:val="pl-PL"/>
        </w:rPr>
        <w:t xml:space="preserve">, 17. </w:t>
      </w:r>
      <w:proofErr w:type="spellStart"/>
      <w:r w:rsidRPr="006850E2">
        <w:rPr>
          <w:rFonts w:ascii="Times New Roman" w:hAnsi="Times New Roman" w:cs="Times New Roman"/>
          <w:sz w:val="24"/>
          <w:szCs w:val="24"/>
          <w:lang w:val="pl-PL"/>
        </w:rPr>
        <w:t>prosinca</w:t>
      </w:r>
      <w:proofErr w:type="spellEnd"/>
      <w:r w:rsidRPr="006850E2">
        <w:rPr>
          <w:rFonts w:ascii="Times New Roman" w:hAnsi="Times New Roman" w:cs="Times New Roman"/>
          <w:sz w:val="24"/>
          <w:szCs w:val="24"/>
          <w:lang w:val="pl-PL"/>
        </w:rPr>
        <w:t xml:space="preserve"> 2025.g.</w:t>
      </w:r>
    </w:p>
    <w:p w14:paraId="4FF4F3A6" w14:textId="77777777" w:rsidR="000F3B30" w:rsidRPr="008565F1" w:rsidRDefault="000F3B30" w:rsidP="000F3B30">
      <w:pPr>
        <w:pStyle w:val="Odlomakpopisa"/>
        <w:ind w:left="1425"/>
        <w:rPr>
          <w:rFonts w:ascii="Times New Roman" w:hAnsi="Times New Roman" w:cs="Times New Roman"/>
          <w:sz w:val="24"/>
          <w:szCs w:val="24"/>
          <w:lang w:val="pl-PL"/>
        </w:rPr>
      </w:pPr>
    </w:p>
    <w:p w14:paraId="03340797" w14:textId="77777777" w:rsidR="000F3B30" w:rsidRPr="008565F1" w:rsidRDefault="000F3B30" w:rsidP="000F3B30">
      <w:pPr>
        <w:rPr>
          <w:rFonts w:ascii="Times New Roman" w:hAnsi="Times New Roman" w:cs="Times New Roman"/>
        </w:rPr>
      </w:pPr>
    </w:p>
    <w:p w14:paraId="7E13EEFD" w14:textId="77777777" w:rsidR="000F3B30" w:rsidRPr="008565F1" w:rsidRDefault="000F3B30" w:rsidP="000F3B30">
      <w:pPr>
        <w:rPr>
          <w:rFonts w:ascii="Times New Roman" w:hAnsi="Times New Roman" w:cs="Times New Roman"/>
        </w:rPr>
      </w:pPr>
    </w:p>
    <w:p w14:paraId="3E98E50C" w14:textId="77777777" w:rsidR="009101D8" w:rsidRPr="008565F1" w:rsidRDefault="009101D8">
      <w:pPr>
        <w:rPr>
          <w:rFonts w:ascii="Times New Roman" w:hAnsi="Times New Roman" w:cs="Times New Roman"/>
        </w:rPr>
      </w:pPr>
    </w:p>
    <w:sectPr w:rsidR="009101D8" w:rsidRPr="00856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57AE"/>
    <w:multiLevelType w:val="hybridMultilevel"/>
    <w:tmpl w:val="DA5817F6"/>
    <w:lvl w:ilvl="0" w:tplc="9586D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8F0"/>
    <w:multiLevelType w:val="hybridMultilevel"/>
    <w:tmpl w:val="A2204B44"/>
    <w:lvl w:ilvl="0" w:tplc="E0582C9C">
      <w:start w:val="1"/>
      <w:numFmt w:val="upperRoman"/>
      <w:lvlText w:val="%1."/>
      <w:lvlJc w:val="left"/>
      <w:pPr>
        <w:ind w:left="1425" w:hanging="72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678778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81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30"/>
    <w:rsid w:val="000F3B30"/>
    <w:rsid w:val="00214BC7"/>
    <w:rsid w:val="003454DE"/>
    <w:rsid w:val="00406643"/>
    <w:rsid w:val="00530750"/>
    <w:rsid w:val="00763F89"/>
    <w:rsid w:val="008063AD"/>
    <w:rsid w:val="00841D41"/>
    <w:rsid w:val="008510C9"/>
    <w:rsid w:val="008565F1"/>
    <w:rsid w:val="009101D8"/>
    <w:rsid w:val="009B0CE0"/>
    <w:rsid w:val="00C421B1"/>
    <w:rsid w:val="00C4234E"/>
    <w:rsid w:val="00E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6D6"/>
  <w15:chartTrackingRefBased/>
  <w15:docId w15:val="{51885A0B-B51D-4C82-81DC-4E94C09B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30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B30"/>
    <w:pPr>
      <w:ind w:left="720"/>
      <w:contextualSpacing/>
    </w:pPr>
  </w:style>
  <w:style w:type="paragraph" w:styleId="Bezproreda">
    <w:name w:val="No Spacing"/>
    <w:uiPriority w:val="1"/>
    <w:qFormat/>
    <w:rsid w:val="008565F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11</cp:revision>
  <cp:lastPrinted>2024-12-04T11:33:00Z</cp:lastPrinted>
  <dcterms:created xsi:type="dcterms:W3CDTF">2024-12-03T11:57:00Z</dcterms:created>
  <dcterms:modified xsi:type="dcterms:W3CDTF">2025-12-12T16:21:00Z</dcterms:modified>
</cp:coreProperties>
</file>