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039C6" w14:textId="3ED2333A" w:rsidR="000A073C" w:rsidRPr="002F09F3" w:rsidRDefault="00EF4742" w:rsidP="00210644">
      <w:pPr>
        <w:pStyle w:val="Bezproreda"/>
        <w:spacing w:after="240"/>
        <w:ind w:firstLine="426"/>
        <w:rPr>
          <w:rFonts w:eastAsia="Calibri" w:cs="Times New Roman"/>
          <w:bCs/>
          <w:szCs w:val="24"/>
          <w:lang w:eastAsia="hr-HR"/>
        </w:rPr>
      </w:pPr>
      <w:bookmarkStart w:id="0" w:name="_GoBack"/>
      <w:bookmarkEnd w:id="0"/>
      <w:r w:rsidRPr="00EF4742">
        <w:rPr>
          <w:rFonts w:eastAsia="Calibri" w:cs="Times New Roman"/>
          <w:bCs/>
          <w:szCs w:val="24"/>
          <w:lang w:val="en-GB" w:eastAsia="hr-HR"/>
        </w:rPr>
        <w:t xml:space="preserve">Na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temelju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članka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69.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stavka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3.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i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4.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Zakona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o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šumama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(„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Narodne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proofErr w:type="gramStart"/>
      <w:r w:rsidRPr="00EF4742">
        <w:rPr>
          <w:rFonts w:eastAsia="Calibri" w:cs="Times New Roman"/>
          <w:bCs/>
          <w:szCs w:val="24"/>
          <w:lang w:val="en-GB" w:eastAsia="hr-HR"/>
        </w:rPr>
        <w:t>novine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>“ br.</w:t>
      </w:r>
      <w:proofErr w:type="gramEnd"/>
      <w:r w:rsidRPr="00EF4742">
        <w:rPr>
          <w:rFonts w:eastAsia="Calibri" w:cs="Times New Roman"/>
          <w:bCs/>
          <w:szCs w:val="24"/>
          <w:lang w:val="en-GB" w:eastAsia="hr-HR"/>
        </w:rPr>
        <w:t xml:space="preserve"> 68/18, 115/18, 98/19, 32/20, 145/20, 101/23, 36/24)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i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članka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31.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Statuta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Općine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Vrpolje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(„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Službeni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vjesnik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Brodsko-posavske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proofErr w:type="gramStart"/>
      <w:r w:rsidRPr="00EF4742">
        <w:rPr>
          <w:rFonts w:eastAsia="Calibri" w:cs="Times New Roman"/>
          <w:bCs/>
          <w:szCs w:val="24"/>
          <w:lang w:val="en-GB" w:eastAsia="hr-HR"/>
        </w:rPr>
        <w:t>županije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“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broj</w:t>
      </w:r>
      <w:proofErr w:type="spellEnd"/>
      <w:proofErr w:type="gramEnd"/>
      <w:r w:rsidRPr="00EF4742">
        <w:rPr>
          <w:rFonts w:eastAsia="Calibri" w:cs="Times New Roman"/>
          <w:bCs/>
          <w:szCs w:val="24"/>
          <w:lang w:val="en-GB" w:eastAsia="hr-HR"/>
        </w:rPr>
        <w:t xml:space="preserve"> 13/22, 37/22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i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„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Službeni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glasnik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Općine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Vrpolje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,“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broj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10/23</w:t>
      </w:r>
      <w:r w:rsidR="000A073C">
        <w:rPr>
          <w:rFonts w:eastAsia="Calibri" w:cs="Times New Roman"/>
          <w:bCs/>
          <w:szCs w:val="24"/>
          <w:lang w:val="en-GB" w:eastAsia="hr-HR"/>
        </w:rPr>
        <w:t>, 13/25</w:t>
      </w:r>
      <w:r w:rsidRPr="00EF4742">
        <w:rPr>
          <w:rFonts w:eastAsia="Calibri" w:cs="Times New Roman"/>
          <w:bCs/>
          <w:szCs w:val="24"/>
          <w:lang w:val="en-GB" w:eastAsia="hr-HR"/>
        </w:rPr>
        <w:t xml:space="preserve">),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Općinsko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vij</w:t>
      </w:r>
      <w:r w:rsidR="000A073C">
        <w:rPr>
          <w:rFonts w:eastAsia="Calibri" w:cs="Times New Roman"/>
          <w:bCs/>
          <w:szCs w:val="24"/>
          <w:lang w:val="en-GB" w:eastAsia="hr-HR"/>
        </w:rPr>
        <w:t>eće</w:t>
      </w:r>
      <w:proofErr w:type="spellEnd"/>
      <w:r w:rsidR="000A073C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="000A073C">
        <w:rPr>
          <w:rFonts w:eastAsia="Calibri" w:cs="Times New Roman"/>
          <w:bCs/>
          <w:szCs w:val="24"/>
          <w:lang w:val="en-GB" w:eastAsia="hr-HR"/>
        </w:rPr>
        <w:t>Općine</w:t>
      </w:r>
      <w:proofErr w:type="spellEnd"/>
      <w:r w:rsidR="000A073C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="000A073C">
        <w:rPr>
          <w:rFonts w:eastAsia="Calibri" w:cs="Times New Roman"/>
          <w:bCs/>
          <w:szCs w:val="24"/>
          <w:lang w:val="en-GB" w:eastAsia="hr-HR"/>
        </w:rPr>
        <w:t>Vrpolje</w:t>
      </w:r>
      <w:proofErr w:type="spellEnd"/>
      <w:r w:rsidR="000A073C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="000A073C">
        <w:rPr>
          <w:rFonts w:eastAsia="Calibri" w:cs="Times New Roman"/>
          <w:bCs/>
          <w:szCs w:val="24"/>
          <w:lang w:val="en-GB" w:eastAsia="hr-HR"/>
        </w:rPr>
        <w:t>na</w:t>
      </w:r>
      <w:proofErr w:type="spellEnd"/>
      <w:r w:rsidR="000A073C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="000A073C">
        <w:rPr>
          <w:rFonts w:eastAsia="Calibri" w:cs="Times New Roman"/>
          <w:bCs/>
          <w:szCs w:val="24"/>
          <w:lang w:val="en-GB" w:eastAsia="hr-HR"/>
        </w:rPr>
        <w:t>svojoj</w:t>
      </w:r>
      <w:proofErr w:type="spellEnd"/>
      <w:r w:rsidR="000A073C">
        <w:rPr>
          <w:rFonts w:eastAsia="Calibri" w:cs="Times New Roman"/>
          <w:bCs/>
          <w:szCs w:val="24"/>
          <w:lang w:val="en-GB" w:eastAsia="hr-HR"/>
        </w:rPr>
        <w:t xml:space="preserve"> 8.</w:t>
      </w:r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sjednici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održanoj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r w:rsidR="000A073C">
        <w:rPr>
          <w:rFonts w:eastAsia="Calibri" w:cs="Times New Roman"/>
          <w:bCs/>
          <w:szCs w:val="24"/>
          <w:lang w:val="en-GB" w:eastAsia="hr-HR"/>
        </w:rPr>
        <w:t xml:space="preserve">        2026</w:t>
      </w:r>
      <w:r w:rsidRPr="00EF4742">
        <w:rPr>
          <w:rFonts w:eastAsia="Calibri" w:cs="Times New Roman"/>
          <w:bCs/>
          <w:szCs w:val="24"/>
          <w:lang w:val="en-GB" w:eastAsia="hr-HR"/>
        </w:rPr>
        <w:t xml:space="preserve">.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godine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</w:t>
      </w:r>
      <w:proofErr w:type="spellStart"/>
      <w:r w:rsidRPr="00EF4742">
        <w:rPr>
          <w:rFonts w:eastAsia="Calibri" w:cs="Times New Roman"/>
          <w:bCs/>
          <w:szCs w:val="24"/>
          <w:lang w:val="en-GB" w:eastAsia="hr-HR"/>
        </w:rPr>
        <w:t>donijelo</w:t>
      </w:r>
      <w:proofErr w:type="spellEnd"/>
      <w:r w:rsidRPr="00EF4742">
        <w:rPr>
          <w:rFonts w:eastAsia="Calibri" w:cs="Times New Roman"/>
          <w:bCs/>
          <w:szCs w:val="24"/>
          <w:lang w:val="en-GB" w:eastAsia="hr-HR"/>
        </w:rPr>
        <w:t xml:space="preserve"> je</w:t>
      </w:r>
    </w:p>
    <w:p w14:paraId="4A622556" w14:textId="51146239" w:rsidR="00EF4742" w:rsidRPr="00160BB4" w:rsidRDefault="00EA1E35" w:rsidP="002F09F3">
      <w:pPr>
        <w:spacing w:after="0"/>
        <w:jc w:val="center"/>
        <w:rPr>
          <w:rFonts w:cs="Times New Roman"/>
          <w:b/>
          <w:szCs w:val="24"/>
          <w:lang w:val="hr-HR"/>
        </w:rPr>
      </w:pPr>
      <w:r>
        <w:rPr>
          <w:rFonts w:cs="Times New Roman"/>
          <w:b/>
          <w:szCs w:val="24"/>
          <w:lang w:val="hr-HR"/>
        </w:rPr>
        <w:t>Z A K LJ U Č A K</w:t>
      </w:r>
    </w:p>
    <w:p w14:paraId="66DAAD41" w14:textId="77777777" w:rsidR="0004408C" w:rsidRDefault="00EF4742" w:rsidP="0004408C">
      <w:pPr>
        <w:spacing w:after="0"/>
        <w:jc w:val="center"/>
        <w:rPr>
          <w:rFonts w:cs="Times New Roman"/>
          <w:b/>
          <w:szCs w:val="24"/>
          <w:lang w:val="hr-HR"/>
        </w:rPr>
      </w:pPr>
      <w:r w:rsidRPr="00160BB4">
        <w:rPr>
          <w:rFonts w:cs="Times New Roman"/>
          <w:b/>
          <w:szCs w:val="24"/>
          <w:lang w:val="hr-HR"/>
        </w:rPr>
        <w:t>o usvajanju Izvješća o ostvarivanju Programa utroška sredstava</w:t>
      </w:r>
    </w:p>
    <w:p w14:paraId="323F1E33" w14:textId="4BA3D2CC" w:rsidR="00EF4742" w:rsidRPr="00160BB4" w:rsidRDefault="00EF4742" w:rsidP="002F09F3">
      <w:pPr>
        <w:spacing w:after="240"/>
        <w:jc w:val="center"/>
        <w:rPr>
          <w:rFonts w:cs="Times New Roman"/>
          <w:b/>
          <w:szCs w:val="24"/>
          <w:lang w:val="hr-HR"/>
        </w:rPr>
      </w:pPr>
      <w:r w:rsidRPr="00160BB4">
        <w:rPr>
          <w:rFonts w:cs="Times New Roman"/>
          <w:b/>
          <w:szCs w:val="24"/>
          <w:lang w:val="hr-HR"/>
        </w:rPr>
        <w:t>ostvare</w:t>
      </w:r>
      <w:r w:rsidR="000A073C">
        <w:rPr>
          <w:rFonts w:cs="Times New Roman"/>
          <w:b/>
          <w:szCs w:val="24"/>
          <w:lang w:val="hr-HR"/>
        </w:rPr>
        <w:t>nih od šumskog doprinosa za 2025</w:t>
      </w:r>
      <w:r w:rsidRPr="00160BB4">
        <w:rPr>
          <w:rFonts w:cs="Times New Roman"/>
          <w:b/>
          <w:szCs w:val="24"/>
          <w:lang w:val="hr-HR"/>
        </w:rPr>
        <w:t>. godinu</w:t>
      </w:r>
    </w:p>
    <w:p w14:paraId="3A7648B8" w14:textId="77777777" w:rsidR="00EF4742" w:rsidRPr="002F09F3" w:rsidRDefault="00EF4742" w:rsidP="002F09F3">
      <w:pPr>
        <w:spacing w:after="120"/>
        <w:jc w:val="center"/>
        <w:rPr>
          <w:rFonts w:cs="Times New Roman"/>
          <w:b/>
          <w:bCs/>
          <w:szCs w:val="24"/>
          <w:lang w:val="hr-HR"/>
        </w:rPr>
      </w:pPr>
      <w:r w:rsidRPr="002F09F3">
        <w:rPr>
          <w:rFonts w:cs="Times New Roman"/>
          <w:b/>
          <w:bCs/>
          <w:szCs w:val="24"/>
          <w:lang w:val="hr-HR"/>
        </w:rPr>
        <w:t>Članak 1.</w:t>
      </w:r>
    </w:p>
    <w:p w14:paraId="66D08B8A" w14:textId="673221CE" w:rsidR="00EF4742" w:rsidRPr="00781E64" w:rsidRDefault="00EF4742" w:rsidP="002F09F3">
      <w:pPr>
        <w:spacing w:after="120"/>
        <w:rPr>
          <w:rFonts w:cs="Times New Roman"/>
          <w:szCs w:val="24"/>
          <w:lang w:val="hr-HR"/>
        </w:rPr>
      </w:pPr>
      <w:r w:rsidRPr="00160BB4">
        <w:rPr>
          <w:rFonts w:cs="Times New Roman"/>
          <w:szCs w:val="24"/>
          <w:lang w:val="hr-HR"/>
        </w:rPr>
        <w:t>Programom utroška sre</w:t>
      </w:r>
      <w:r w:rsidR="000A073C">
        <w:rPr>
          <w:rFonts w:cs="Times New Roman"/>
          <w:szCs w:val="24"/>
          <w:lang w:val="hr-HR"/>
        </w:rPr>
        <w:t>dstava šumskog doprinosa za 2025</w:t>
      </w:r>
      <w:r w:rsidRPr="00160BB4">
        <w:rPr>
          <w:rFonts w:cs="Times New Roman"/>
          <w:szCs w:val="24"/>
          <w:lang w:val="hr-HR"/>
        </w:rPr>
        <w:t xml:space="preserve">. godinu („Službeni glasnik Općine Vrpolje“ broj </w:t>
      </w:r>
      <w:r w:rsidR="000A073C">
        <w:rPr>
          <w:rFonts w:cs="Times New Roman"/>
          <w:szCs w:val="24"/>
          <w:lang w:val="hr-HR"/>
        </w:rPr>
        <w:t xml:space="preserve">15/24 i </w:t>
      </w:r>
      <w:r w:rsidR="000A073C" w:rsidRPr="00781E64">
        <w:rPr>
          <w:rFonts w:cs="Times New Roman"/>
          <w:szCs w:val="24"/>
          <w:lang w:val="hr-HR"/>
        </w:rPr>
        <w:t>13/25</w:t>
      </w:r>
      <w:r w:rsidRPr="00160BB4">
        <w:rPr>
          <w:rFonts w:cs="Times New Roman"/>
          <w:szCs w:val="24"/>
          <w:lang w:val="hr-HR"/>
        </w:rPr>
        <w:t>), predviđen je prihod u iznosu od</w:t>
      </w:r>
      <w:r w:rsidR="00015D4F">
        <w:rPr>
          <w:rFonts w:cs="Times New Roman"/>
          <w:szCs w:val="24"/>
          <w:lang w:val="hr-HR"/>
        </w:rPr>
        <w:t xml:space="preserve"> </w:t>
      </w:r>
      <w:r w:rsidR="000A073C" w:rsidRPr="00781E64">
        <w:rPr>
          <w:rFonts w:cs="Times New Roman"/>
          <w:szCs w:val="24"/>
          <w:lang w:val="hr-HR"/>
        </w:rPr>
        <w:t>0,00 eura</w:t>
      </w:r>
      <w:r w:rsidR="00781E64">
        <w:rPr>
          <w:rFonts w:cs="Times New Roman"/>
          <w:szCs w:val="24"/>
          <w:lang w:val="hr-HR"/>
        </w:rPr>
        <w:t>.</w:t>
      </w:r>
    </w:p>
    <w:p w14:paraId="7A47A247" w14:textId="45D9DCE1" w:rsidR="00EF4742" w:rsidRDefault="000A073C" w:rsidP="002F09F3">
      <w:pPr>
        <w:spacing w:after="120"/>
        <w:jc w:val="center"/>
        <w:rPr>
          <w:rFonts w:cs="Times New Roman"/>
          <w:b/>
          <w:bCs/>
          <w:szCs w:val="24"/>
          <w:lang w:val="hr-HR"/>
        </w:rPr>
      </w:pPr>
      <w:r w:rsidRPr="002F09F3">
        <w:rPr>
          <w:rFonts w:cs="Times New Roman"/>
          <w:b/>
          <w:bCs/>
          <w:szCs w:val="24"/>
          <w:lang w:val="hr-HR"/>
        </w:rPr>
        <w:t>Članak 2</w:t>
      </w:r>
      <w:r w:rsidR="00EF4742" w:rsidRPr="002F09F3">
        <w:rPr>
          <w:rFonts w:cs="Times New Roman"/>
          <w:b/>
          <w:bCs/>
          <w:szCs w:val="24"/>
          <w:lang w:val="hr-HR"/>
        </w:rPr>
        <w:t>.</w:t>
      </w:r>
    </w:p>
    <w:p w14:paraId="2929778E" w14:textId="31B2D9D5" w:rsidR="00EF4742" w:rsidRDefault="00EF4742" w:rsidP="002F09F3">
      <w:pPr>
        <w:spacing w:after="120"/>
        <w:jc w:val="both"/>
        <w:rPr>
          <w:rFonts w:cs="Times New Roman"/>
          <w:szCs w:val="24"/>
          <w:lang w:val="hr-HR"/>
        </w:rPr>
      </w:pPr>
      <w:r w:rsidRPr="00160BB4">
        <w:rPr>
          <w:rFonts w:cs="Times New Roman"/>
          <w:szCs w:val="24"/>
          <w:lang w:val="hr-HR"/>
        </w:rPr>
        <w:t>Ovaj Zaključak stupa na snagu danom donošenja i objavit će se  u „Službenom glasniku Općine Vrpolje“</w:t>
      </w:r>
      <w:r w:rsidR="002F09F3">
        <w:rPr>
          <w:rFonts w:cs="Times New Roman"/>
          <w:szCs w:val="24"/>
          <w:lang w:val="hr-HR"/>
        </w:rPr>
        <w:t>.</w:t>
      </w:r>
    </w:p>
    <w:p w14:paraId="3CD30CC9" w14:textId="0F6AB3FD" w:rsidR="000A073C" w:rsidRDefault="000A073C" w:rsidP="00015D4F">
      <w:pPr>
        <w:spacing w:after="0"/>
        <w:jc w:val="center"/>
      </w:pPr>
      <w:r>
        <w:t>OPĆINA VRPOLJE</w:t>
      </w:r>
    </w:p>
    <w:p w14:paraId="620A57FF" w14:textId="0B87AA62" w:rsidR="000A073C" w:rsidRDefault="000A073C" w:rsidP="00015D4F">
      <w:pPr>
        <w:spacing w:after="240"/>
        <w:jc w:val="center"/>
      </w:pPr>
      <w:r>
        <w:t>OPĆINSKO VIJEĆE</w:t>
      </w:r>
    </w:p>
    <w:p w14:paraId="41DEAD59" w14:textId="77777777" w:rsidR="000A073C" w:rsidRDefault="000A073C" w:rsidP="002F09F3">
      <w:pPr>
        <w:spacing w:after="0"/>
      </w:pPr>
      <w:r>
        <w:t xml:space="preserve">                                                                                   PREDSJEDNICA OPĆINSKOG VIJEĆA</w:t>
      </w:r>
    </w:p>
    <w:p w14:paraId="092898EF" w14:textId="128FCCDC" w:rsidR="000A073C" w:rsidRDefault="000A073C" w:rsidP="002F09F3">
      <w:pPr>
        <w:spacing w:after="240"/>
      </w:pPr>
      <w:r>
        <w:t xml:space="preserve">                                                                                        Marlena </w:t>
      </w:r>
      <w:proofErr w:type="spellStart"/>
      <w:r>
        <w:t>Kajić</w:t>
      </w:r>
      <w:proofErr w:type="spellEnd"/>
      <w:r>
        <w:t xml:space="preserve"> </w:t>
      </w:r>
      <w:proofErr w:type="spellStart"/>
      <w:r>
        <w:t>Andrijević</w:t>
      </w:r>
      <w:proofErr w:type="spellEnd"/>
      <w:r>
        <w:t xml:space="preserve">, </w:t>
      </w:r>
      <w:proofErr w:type="spellStart"/>
      <w:r>
        <w:t>mag.iur</w:t>
      </w:r>
      <w:proofErr w:type="spellEnd"/>
      <w:r>
        <w:t>.</w:t>
      </w:r>
    </w:p>
    <w:p w14:paraId="757FBA0D" w14:textId="77777777" w:rsidR="000A073C" w:rsidRDefault="000A073C" w:rsidP="002F09F3">
      <w:pPr>
        <w:spacing w:after="0"/>
      </w:pPr>
      <w:r>
        <w:t>KLASA:</w:t>
      </w:r>
    </w:p>
    <w:p w14:paraId="40116B86" w14:textId="77777777" w:rsidR="000A073C" w:rsidRDefault="000A073C" w:rsidP="002F09F3">
      <w:pPr>
        <w:spacing w:after="120"/>
      </w:pPr>
      <w:r>
        <w:t>URBROJ:</w:t>
      </w:r>
    </w:p>
    <w:p w14:paraId="759CF61C" w14:textId="6EA0314A" w:rsidR="008D3BBA" w:rsidRDefault="000A073C" w:rsidP="002F09F3">
      <w:pPr>
        <w:spacing w:after="120"/>
      </w:pPr>
      <w:proofErr w:type="spellStart"/>
      <w:r>
        <w:t>Vrpolje</w:t>
      </w:r>
      <w:proofErr w:type="spellEnd"/>
      <w:r>
        <w:t xml:space="preserve">, </w:t>
      </w:r>
    </w:p>
    <w:sectPr w:rsidR="008D3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42"/>
    <w:rsid w:val="00015D4F"/>
    <w:rsid w:val="0004408C"/>
    <w:rsid w:val="000A073C"/>
    <w:rsid w:val="00210644"/>
    <w:rsid w:val="002556EB"/>
    <w:rsid w:val="002F09F3"/>
    <w:rsid w:val="005D5AB1"/>
    <w:rsid w:val="00781E64"/>
    <w:rsid w:val="00851E2A"/>
    <w:rsid w:val="008D3BBA"/>
    <w:rsid w:val="00B84E65"/>
    <w:rsid w:val="00BC5F43"/>
    <w:rsid w:val="00EA1E35"/>
    <w:rsid w:val="00EF4742"/>
    <w:rsid w:val="00F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F57A"/>
  <w15:chartTrackingRefBased/>
  <w15:docId w15:val="{71B5A91D-9506-4A2E-8597-51370A28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742"/>
    <w:rPr>
      <w:rFonts w:ascii="Times New Roman" w:hAnsi="Times New Roman"/>
      <w:kern w:val="0"/>
      <w:sz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F4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4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47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47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47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47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47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47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47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4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4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4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474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474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47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47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47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47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4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F4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47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F4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4742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F47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4742"/>
    <w:pPr>
      <w:ind w:left="720"/>
      <w:contextualSpacing/>
    </w:pPr>
    <w:rPr>
      <w:rFonts w:asciiTheme="minorHAnsi" w:hAnsiTheme="minorHAnsi"/>
      <w:kern w:val="2"/>
      <w:sz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F474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4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474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474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F4742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073C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015D4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15D4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15D4F"/>
    <w:rPr>
      <w:rFonts w:ascii="Times New Roman" w:hAnsi="Times New Roman"/>
      <w:kern w:val="0"/>
      <w:sz w:val="20"/>
      <w:szCs w:val="20"/>
      <w:lang w:val="en-GB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5D4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5D4F"/>
    <w:rPr>
      <w:rFonts w:ascii="Times New Roman" w:hAnsi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Korisnik</cp:lastModifiedBy>
  <cp:revision>11</cp:revision>
  <cp:lastPrinted>2026-05-19T10:42:00Z</cp:lastPrinted>
  <dcterms:created xsi:type="dcterms:W3CDTF">2026-05-27T11:43:00Z</dcterms:created>
  <dcterms:modified xsi:type="dcterms:W3CDTF">2026-06-12T10:54:00Z</dcterms:modified>
</cp:coreProperties>
</file>