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081B" w14:textId="694628FA" w:rsidR="003450E0" w:rsidRPr="00D9576F" w:rsidRDefault="00F942D1" w:rsidP="00A0722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22D11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287. </w:t>
      </w:r>
      <w:r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622D11">
        <w:rPr>
          <w:rFonts w:ascii="Times New Roman" w:hAnsi="Times New Roman" w:cs="Times New Roman"/>
          <w:sz w:val="24"/>
          <w:szCs w:val="24"/>
          <w:lang w:val="hr-HR"/>
        </w:rPr>
        <w:t xml:space="preserve">tavka 1. točka 3. </w:t>
      </w:r>
      <w:r>
        <w:rPr>
          <w:rFonts w:ascii="Times New Roman" w:hAnsi="Times New Roman" w:cs="Times New Roman"/>
          <w:sz w:val="24"/>
          <w:szCs w:val="24"/>
          <w:lang w:val="hr-HR"/>
        </w:rPr>
        <w:t>i članka 289. Zakona o socijalnoj skrbi („Narodne novine“ broj 18/22, 46/22, 119/22, 71/23</w:t>
      </w:r>
      <w:r w:rsidR="00D9576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156/23</w:t>
      </w:r>
      <w:r w:rsidR="00D9576F">
        <w:rPr>
          <w:rFonts w:ascii="Times New Roman" w:hAnsi="Times New Roman" w:cs="Times New Roman"/>
          <w:sz w:val="24"/>
          <w:szCs w:val="24"/>
          <w:lang w:val="hr-HR"/>
        </w:rPr>
        <w:t>, 61/25</w:t>
      </w:r>
      <w:r>
        <w:rPr>
          <w:rFonts w:ascii="Times New Roman" w:hAnsi="Times New Roman" w:cs="Times New Roman"/>
          <w:sz w:val="24"/>
          <w:szCs w:val="24"/>
          <w:lang w:val="hr-HR"/>
        </w:rPr>
        <w:t>), članka 5. Odluke o socijalnoj skrbi („Službeni vjesnik Brodsko-posavske županije“ broj 37/22, 14/23 i 13/24) i članka 31. Statuta Općine Vrpolje („Službeni vjesnik Brodsko-posavske županije“ broj 13/22 i 37/22 i „Službenik glasnik Općine Vrpolje“ broj 10/23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, 13/25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Općinsko vijeće Općine Vrpolje na svojoj 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godine donijelo je</w:t>
      </w:r>
    </w:p>
    <w:p w14:paraId="1E8F04F9" w14:textId="39E3CED9" w:rsidR="003450E0" w:rsidRPr="00D9576F" w:rsidRDefault="00762A78" w:rsidP="00A0722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ODLUKA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 xml:space="preserve">o I. izmjenama Programa </w:t>
      </w:r>
      <w:r w:rsidR="00F942D1">
        <w:rPr>
          <w:rFonts w:ascii="Times New Roman" w:hAnsi="Times New Roman" w:cs="Times New Roman"/>
          <w:b/>
          <w:bCs/>
          <w:sz w:val="24"/>
          <w:szCs w:val="24"/>
          <w:lang w:val="hr-HR"/>
        </w:rPr>
        <w:t>socijalne skrbi na području Općine Vrpolje za 202</w:t>
      </w:r>
      <w:r w:rsidR="003450E0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F942D1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08F1FF70" w14:textId="77777777" w:rsidR="00F942D1" w:rsidRPr="00D9576F" w:rsidRDefault="00F942D1" w:rsidP="00D9576F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576F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1DCBB123" w14:textId="7383392A" w:rsidR="003450E0" w:rsidRPr="00D9576F" w:rsidRDefault="00F942D1" w:rsidP="00D9576F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Ov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 xml:space="preserve">om Odlukom o I. izmjenama Programa socijalne skrbi na području Općine Vrpolje za 2026. godinu mijena se Program socijalne skrbi na području Općine Vrpolje za 2026. godinu („Službeni glasnik Općine Vrpolje“ broj 13/25) (u daljnjem tekstu: </w:t>
      </w:r>
      <w:r w:rsidR="00762A78">
        <w:rPr>
          <w:rFonts w:ascii="Times New Roman" w:hAnsi="Times New Roman" w:cs="Times New Roman"/>
          <w:i/>
          <w:iCs/>
          <w:sz w:val="24"/>
          <w:szCs w:val="24"/>
          <w:lang w:val="hr-HR"/>
        </w:rPr>
        <w:t>Program</w:t>
      </w:r>
      <w:r w:rsidR="00762A78" w:rsidRPr="00762A78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44B7A877" w14:textId="77777777" w:rsidR="00F942D1" w:rsidRPr="00D9576F" w:rsidRDefault="00F942D1" w:rsidP="00DF266B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576F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0548CEEB" w14:textId="7D2490B3" w:rsidR="00762A78" w:rsidRPr="003450E0" w:rsidRDefault="00762A78" w:rsidP="00762A7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 Programa mijenja se i glasi:</w:t>
      </w:r>
    </w:p>
    <w:p w14:paraId="33BE4E7E" w14:textId="4FF393C7" w:rsidR="003450E0" w:rsidRPr="003450E0" w:rsidRDefault="00762A78" w:rsidP="00DF266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F942D1" w:rsidRPr="003450E0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F942D1"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godinu osigurano je </w:t>
      </w:r>
      <w:r>
        <w:rPr>
          <w:rFonts w:ascii="Times New Roman" w:hAnsi="Times New Roman" w:cs="Times New Roman"/>
          <w:sz w:val="24"/>
          <w:szCs w:val="24"/>
          <w:lang w:val="hr-HR"/>
        </w:rPr>
        <w:t>88</w:t>
      </w:r>
      <w:r w:rsidR="00F942D1"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873CE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F942D1" w:rsidRPr="003450E0">
        <w:rPr>
          <w:rFonts w:ascii="Times New Roman" w:hAnsi="Times New Roman" w:cs="Times New Roman"/>
          <w:sz w:val="24"/>
          <w:szCs w:val="24"/>
          <w:lang w:val="hr-HR"/>
        </w:rPr>
        <w:t>0,00 eura za Program socijalne skrbi kojim se utvrđuju sljedeće naknade:</w:t>
      </w:r>
    </w:p>
    <w:p w14:paraId="66DCFA09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Naknada za troškove stanovanja</w:t>
      </w:r>
    </w:p>
    <w:p w14:paraId="46711FA2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Naknada za troškove stanovanja propisana je Zakonom o socijalnoj skrbi i Odlukom o socijalnoj skrbi Općine Vrpolje. Istim Zakonom kao i istom Odlukom utvrđeni su kriteriji, uvjeti i način ostvarivanja naknade za troškove stanovanja, vrsta troškova stanovanja kao i nadležnost ostvarivanja tih prava.</w:t>
      </w:r>
    </w:p>
    <w:p w14:paraId="7A804775" w14:textId="208A5476" w:rsidR="003450E0" w:rsidRPr="003450E0" w:rsidRDefault="00F942D1" w:rsidP="00DF266B">
      <w:pPr>
        <w:pStyle w:val="Bezproreda"/>
        <w:spacing w:after="120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3.000,00 eura.</w:t>
      </w:r>
    </w:p>
    <w:p w14:paraId="6E99A927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izvanredne troškove</w:t>
      </w:r>
    </w:p>
    <w:p w14:paraId="17FB1D01" w14:textId="7E6F796B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Jednokratna novčana naknada za izvanredne troškove može se odobriti samcu ili kućanstvu s prebivalištem na području Općine Vrpolje za podmirenje izvanrednih troškova nastalih zbog trenutačnih životnih i materijalnih okolnosti (obrazovanje djeteta, troškovi liječenja teških opakih bolesti, invaliditeta, smrti člana obitelji, prirodne nepogode i slično) koji nisu u mogućnosti podmiriti osnovne životne potrebe, a temeljem zamolbe najviše do 400</w:t>
      </w:r>
      <w:r w:rsidR="0082547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00 eura godišnje koje može odobriti Općinski načelnik sukladno posebnoj Odluci Općinskog vijeća o jednokratnoj novčanoj naknadi za izvanredne troškove.</w:t>
      </w:r>
    </w:p>
    <w:p w14:paraId="59B776BE" w14:textId="75D6E3F1" w:rsidR="003450E0" w:rsidRPr="003450E0" w:rsidRDefault="00F942D1" w:rsidP="00DF266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5.000,00 eura.</w:t>
      </w:r>
    </w:p>
    <w:p w14:paraId="0427696F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nabavu dopunskih i pomoćnih nastavnih sredstava i ostalog školskog pribora za učenike osnovne škole</w:t>
      </w:r>
    </w:p>
    <w:p w14:paraId="77048C7B" w14:textId="4B4CF5CE" w:rsidR="00F942D1" w:rsidRPr="003450E0" w:rsidRDefault="00F942D1" w:rsidP="000067B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Jednokratnu novčanu naknadu za nabavu dopunskih i pomoćnih nastavnih sredstava i ostalog školskog pribora za učenike osnovne škole ostvaruju polaznici Osnovne škole „Ivan</w:t>
      </w:r>
      <w:r w:rsidR="000067B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Meštrović“ Vrpolje kao i polaznici njenih područnih škola za školsku godinu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godinu za svakog učenika u maksimalnom iznosu do 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0,00 eura sukladno posebnoj Odluci Općinskog vijeća o jednokratnoj novčanoj naknadi za nabavu dopunskih i pomoćnih nastavnih sredstava i ostalog školskog pribora za učenike osnovne škole.</w:t>
      </w:r>
    </w:p>
    <w:p w14:paraId="048E3DA1" w14:textId="55AA6A4A" w:rsidR="00F942D1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1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.000,00 eura.</w:t>
      </w:r>
    </w:p>
    <w:p w14:paraId="5FDEEF2D" w14:textId="7777777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nabavu udžbenika, dopunskih i pomoćnih nastavnih sredstava i ostalog školskog pribora za učenike srednjih škola</w:t>
      </w:r>
    </w:p>
    <w:p w14:paraId="068A7934" w14:textId="0E0E14C7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Jednokratnu novčanu naknadu za nabavu udžbenika, dopunskih i pomoćnih nastavnih sredstava i ostalog školskog pribora za učenike srednjih škola ostvaruju redovni učenici srednjih škola s prebivalištem na području Općine Vrpolje za školsku godinu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za svakog učenika u maksimalnom iznosu do 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0,00 eura sukladno posebnoj Odluci Općinskog vijeća o jednokratnoj novčanoj naknadi za nabavu udžbenika, dopunskih i pomoćnih nastavnih sredstava i ostalog školskog pribora za učenike srednjih škola.</w:t>
      </w:r>
    </w:p>
    <w:p w14:paraId="5573B2CD" w14:textId="4E79239E" w:rsidR="003450E0" w:rsidRPr="003450E0" w:rsidRDefault="00F942D1" w:rsidP="00DF266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lastRenderedPageBreak/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godinu u Općinskom proračunu osigurano je 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.000,00 eura.</w:t>
      </w:r>
    </w:p>
    <w:p w14:paraId="1FE47F1E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redovne studente</w:t>
      </w:r>
    </w:p>
    <w:p w14:paraId="1BED6975" w14:textId="33AD70D2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Jednokratna novčana naknada za redovne studente ostvaruju svi redovni studenti preddiplomskog i diplomskog studija koji imaju prebivalište na području Općine Vrpolje i koji se školuju, odnosno studiraju u Republici Hrvatskoj na hrvatskim državnim Sveučilištima i Veleučilištima te da su prvi puta upisali akademsku godinu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/202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DF372E2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Svaki redovni student ostvaruje novčanu naknadu u iznosu od 300,00 eura sukladno posebnoj Odluci Općinskog vijeća o jednokratnoj novčanoj naknadi za redovne studente.</w:t>
      </w:r>
    </w:p>
    <w:p w14:paraId="1274B450" w14:textId="18583493" w:rsidR="003450E0" w:rsidRPr="003450E0" w:rsidRDefault="00F942D1" w:rsidP="00DF266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12.000,00 eura.</w:t>
      </w:r>
    </w:p>
    <w:p w14:paraId="1E86DCE5" w14:textId="0AEC0A04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Jednokratna novčana naknada za umirovljen</w:t>
      </w:r>
      <w:r w:rsidR="004255F1">
        <w:rPr>
          <w:rFonts w:ascii="Times New Roman" w:hAnsi="Times New Roman" w:cs="Times New Roman"/>
          <w:sz w:val="24"/>
          <w:szCs w:val="24"/>
          <w:u w:val="single"/>
          <w:lang w:val="hr-HR"/>
        </w:rPr>
        <w:t>i</w:t>
      </w:r>
      <w:r w:rsidR="004F078D">
        <w:rPr>
          <w:rFonts w:ascii="Times New Roman" w:hAnsi="Times New Roman" w:cs="Times New Roman"/>
          <w:sz w:val="24"/>
          <w:szCs w:val="24"/>
          <w:u w:val="single"/>
          <w:lang w:val="hr-HR"/>
        </w:rPr>
        <w:t>ke</w:t>
      </w:r>
      <w:r w:rsidR="004255F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i drug</w:t>
      </w:r>
      <w:r w:rsidR="004F078D">
        <w:rPr>
          <w:rFonts w:ascii="Times New Roman" w:hAnsi="Times New Roman" w:cs="Times New Roman"/>
          <w:sz w:val="24"/>
          <w:szCs w:val="24"/>
          <w:u w:val="single"/>
          <w:lang w:val="hr-HR"/>
        </w:rPr>
        <w:t>e</w:t>
      </w:r>
      <w:r w:rsidR="004255F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socijalno ugrožen</w:t>
      </w:r>
      <w:r w:rsidR="004F078D">
        <w:rPr>
          <w:rFonts w:ascii="Times New Roman" w:hAnsi="Times New Roman" w:cs="Times New Roman"/>
          <w:sz w:val="24"/>
          <w:szCs w:val="24"/>
          <w:u w:val="single"/>
          <w:lang w:val="hr-HR"/>
        </w:rPr>
        <w:t>e</w:t>
      </w:r>
      <w:r w:rsidR="004255F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osob</w:t>
      </w:r>
      <w:r w:rsidR="004F078D">
        <w:rPr>
          <w:rFonts w:ascii="Times New Roman" w:hAnsi="Times New Roman" w:cs="Times New Roman"/>
          <w:sz w:val="24"/>
          <w:szCs w:val="24"/>
          <w:u w:val="single"/>
          <w:lang w:val="hr-HR"/>
        </w:rPr>
        <w:t>e</w:t>
      </w:r>
      <w:r w:rsidR="004255F1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 </w:t>
      </w:r>
    </w:p>
    <w:p w14:paraId="0C388800" w14:textId="6FC62DD5" w:rsidR="0003793A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Jednokratnu novčanu naknadu za umirovljenike </w:t>
      </w:r>
      <w:r w:rsidR="0003793A">
        <w:rPr>
          <w:rFonts w:ascii="Times New Roman" w:hAnsi="Times New Roman" w:cs="Times New Roman"/>
          <w:sz w:val="24"/>
          <w:szCs w:val="24"/>
          <w:lang w:val="hr-HR"/>
        </w:rPr>
        <w:t xml:space="preserve">i druge socijalno ugrožene osobe, 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ostvaruju umirovljenici slabijeg mirovinskog cenzusa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078D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>drug</w:t>
      </w:r>
      <w:r w:rsidR="004F078D">
        <w:rPr>
          <w:rFonts w:ascii="Times New Roman" w:hAnsi="Times New Roman" w:cs="Times New Roman"/>
          <w:sz w:val="24"/>
          <w:szCs w:val="24"/>
          <w:lang w:val="hr-HR"/>
        </w:rPr>
        <w:t>e socijalno ugrožene osobe s prebivalištem na području Općine Vrpolje neprekidno prijavljene</w:t>
      </w:r>
      <w:r w:rsidR="0003793A">
        <w:rPr>
          <w:rFonts w:ascii="Times New Roman" w:hAnsi="Times New Roman" w:cs="Times New Roman"/>
          <w:sz w:val="24"/>
          <w:szCs w:val="24"/>
          <w:lang w:val="hr-HR"/>
        </w:rPr>
        <w:t xml:space="preserve"> najmanje 6 mjeseci, koje se nalaze u teškoj materijalnoj, financijskoj, zdravstvenoj ili drugoj osobito teškoj životnoj situaciji.</w:t>
      </w:r>
    </w:p>
    <w:p w14:paraId="235DD392" w14:textId="4DD5D341" w:rsidR="00F942D1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Jednokratna novčana naknada isplaćivat će se umirovljenicima prigodom blagdana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Uskrsa –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Uskrsnica</w:t>
      </w:r>
      <w:proofErr w:type="spellEnd"/>
      <w:r w:rsidR="006F79D1">
        <w:rPr>
          <w:rFonts w:ascii="Times New Roman" w:hAnsi="Times New Roman" w:cs="Times New Roman"/>
          <w:sz w:val="24"/>
          <w:szCs w:val="24"/>
          <w:lang w:val="hr-HR"/>
        </w:rPr>
        <w:t>, Božića – Božićnica,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sukladno posebnoj odluci Općinskog vijeća o jednokratnoj novčanoj naknadi za umirovljenike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 xml:space="preserve"> i druge </w:t>
      </w:r>
      <w:r w:rsidR="0003793A">
        <w:rPr>
          <w:rFonts w:ascii="Times New Roman" w:hAnsi="Times New Roman" w:cs="Times New Roman"/>
          <w:sz w:val="24"/>
          <w:szCs w:val="24"/>
          <w:lang w:val="hr-HR"/>
        </w:rPr>
        <w:t xml:space="preserve">socijalno ugrožene osobe. 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>Odlukom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će se definirati iznosi naknade prema visini mirovinskog cenzusa</w:t>
      </w:r>
      <w:r w:rsidR="006F79D1">
        <w:rPr>
          <w:rFonts w:ascii="Times New Roman" w:hAnsi="Times New Roman" w:cs="Times New Roman"/>
          <w:sz w:val="24"/>
          <w:szCs w:val="24"/>
          <w:lang w:val="hr-HR"/>
        </w:rPr>
        <w:t xml:space="preserve"> ili financijskih primanja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07F5B25" w14:textId="0AE5AC85" w:rsidR="003450E0" w:rsidRPr="003450E0" w:rsidRDefault="00F942D1" w:rsidP="00DF266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novčane naknade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godinu u Općinskom proračunu osigurano je 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.000,00 eura.</w:t>
      </w:r>
    </w:p>
    <w:p w14:paraId="6D6425BA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u w:val="single"/>
          <w:lang w:val="hr-HR"/>
        </w:rPr>
        <w:t>Naknada građanima u naravi</w:t>
      </w:r>
    </w:p>
    <w:p w14:paraId="36083C78" w14:textId="77777777" w:rsidR="00F942D1" w:rsidRPr="003450E0" w:rsidRDefault="00F942D1" w:rsidP="003450E0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Naknada građanima u naravi može biti za neke izvanredne nepredvidive okolnosti.</w:t>
      </w:r>
    </w:p>
    <w:p w14:paraId="4FA48240" w14:textId="0C34F466" w:rsidR="003450E0" w:rsidRPr="003450E0" w:rsidRDefault="00F942D1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Za ovu vrstu naknade za 202</w:t>
      </w:r>
      <w:r w:rsidR="00E066BB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godinu u Općinskom proračunu osigurano je 3.000,00 eura kao naknada građanima i kućanstvima u naravi.</w:t>
      </w:r>
    </w:p>
    <w:p w14:paraId="4B2E0DF7" w14:textId="77777777" w:rsidR="00F942D1" w:rsidRPr="00D9576F" w:rsidRDefault="00F942D1" w:rsidP="00D9576F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576F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26475BD9" w14:textId="253D6BB3" w:rsidR="00762A78" w:rsidRPr="003450E0" w:rsidRDefault="00762A78" w:rsidP="00762A7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3. Programa mijenja se i glasi:</w:t>
      </w:r>
    </w:p>
    <w:p w14:paraId="40DA98AB" w14:textId="603B07AD" w:rsidR="00F942D1" w:rsidRPr="003450E0" w:rsidRDefault="00762A78" w:rsidP="003450E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F942D1" w:rsidRPr="003450E0">
        <w:rPr>
          <w:rFonts w:ascii="Times New Roman" w:hAnsi="Times New Roman" w:cs="Times New Roman"/>
          <w:sz w:val="24"/>
          <w:szCs w:val="24"/>
          <w:lang w:val="hr-HR"/>
        </w:rPr>
        <w:t>Općina Vrpolje ima zakonsku obvezu financirati Hrvatski Crveni križ, Gradsko društvo Crvenog križa Slavonski Brod kao neprofitnu humanitarnu organizaciju.</w:t>
      </w:r>
    </w:p>
    <w:p w14:paraId="310ECE81" w14:textId="6690B582" w:rsidR="003450E0" w:rsidRPr="003450E0" w:rsidRDefault="00F942D1" w:rsidP="00D9576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. godinu za rad i djelovanje te redovnu djelatnost neprofitne humanitarne organizacije osigurano je 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873CE8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0,00 eura koja će se isplatiti sukladno zakonskim propisima.</w:t>
      </w:r>
      <w:r w:rsidR="00762A78">
        <w:rPr>
          <w:rFonts w:ascii="Times New Roman" w:hAnsi="Times New Roman" w:cs="Times New Roman"/>
          <w:sz w:val="24"/>
          <w:szCs w:val="24"/>
          <w:lang w:val="hr-HR"/>
        </w:rPr>
        <w:t>“</w:t>
      </w:r>
    </w:p>
    <w:p w14:paraId="6128369E" w14:textId="77777777" w:rsidR="00947E01" w:rsidRPr="00D9576F" w:rsidRDefault="00947E01" w:rsidP="00947E01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576F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4CB1EEEF" w14:textId="77574D11" w:rsidR="00947E01" w:rsidRPr="00947E01" w:rsidRDefault="00947E01" w:rsidP="00947E0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947E01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947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E01">
        <w:rPr>
          <w:rFonts w:ascii="Times New Roman" w:hAnsi="Times New Roman" w:cs="Times New Roman"/>
          <w:sz w:val="24"/>
          <w:szCs w:val="24"/>
        </w:rPr>
        <w:t>odredbe</w:t>
      </w:r>
      <w:proofErr w:type="spellEnd"/>
      <w:r w:rsidRPr="00947E01">
        <w:rPr>
          <w:rFonts w:ascii="Times New Roman" w:hAnsi="Times New Roman" w:cs="Times New Roman"/>
          <w:sz w:val="24"/>
          <w:szCs w:val="24"/>
        </w:rPr>
        <w:t xml:space="preserve"> </w:t>
      </w:r>
      <w:r w:rsidRPr="00947E01">
        <w:rPr>
          <w:rFonts w:ascii="Times New Roman" w:hAnsi="Times New Roman" w:cs="Times New Roman"/>
          <w:sz w:val="24"/>
          <w:szCs w:val="24"/>
          <w:lang w:val="hr-HR"/>
        </w:rPr>
        <w:t>Programa socijalne skrbi na području Općine Vrpolje za 2026. godinu</w:t>
      </w:r>
      <w:r w:rsidRPr="00947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E01">
        <w:rPr>
          <w:rFonts w:ascii="Times New Roman" w:hAnsi="Times New Roman" w:cs="Times New Roman"/>
          <w:sz w:val="24"/>
          <w:szCs w:val="24"/>
        </w:rPr>
        <w:t>ostaju</w:t>
      </w:r>
      <w:proofErr w:type="spellEnd"/>
      <w:r w:rsidRPr="00947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E01">
        <w:rPr>
          <w:rFonts w:ascii="Times New Roman" w:hAnsi="Times New Roman" w:cs="Times New Roman"/>
          <w:sz w:val="24"/>
          <w:szCs w:val="24"/>
        </w:rPr>
        <w:t>neizmijenjene</w:t>
      </w:r>
      <w:proofErr w:type="spellEnd"/>
      <w:r w:rsidRPr="00947E01">
        <w:rPr>
          <w:rFonts w:ascii="Times New Roman" w:hAnsi="Times New Roman" w:cs="Times New Roman"/>
          <w:sz w:val="24"/>
          <w:szCs w:val="24"/>
        </w:rPr>
        <w:t>.</w:t>
      </w:r>
    </w:p>
    <w:p w14:paraId="63402472" w14:textId="25E0E651" w:rsidR="00F942D1" w:rsidRPr="00D9576F" w:rsidRDefault="00F942D1" w:rsidP="00D9576F">
      <w:pPr>
        <w:pStyle w:val="Bezproreda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576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947E01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D9576F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51B83E40" w14:textId="439EDD9B" w:rsidR="00762A78" w:rsidRPr="003450E0" w:rsidRDefault="00F942D1" w:rsidP="00A0722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>Ovaj Program stupa na snagu osmog dana od dana objave u „Službenom glasniku Općine Vrpolje“, a primjenjuje se od 1. siječnja 202</w:t>
      </w:r>
      <w:r w:rsidR="003450E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381CBDB5" w14:textId="2E62D10B" w:rsidR="00E066BB" w:rsidRPr="003450E0" w:rsidRDefault="00F942D1" w:rsidP="00DF266B">
      <w:pPr>
        <w:spacing w:before="120"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D3B52">
        <w:rPr>
          <w:rFonts w:ascii="Times New Roman" w:hAnsi="Times New Roman" w:cs="Times New Roman"/>
          <w:sz w:val="24"/>
          <w:szCs w:val="24"/>
          <w:lang w:val="hr-HR"/>
        </w:rPr>
        <w:t xml:space="preserve">OPĆINSKO VIJEĆE </w:t>
      </w:r>
      <w:r w:rsidRPr="002D3B52">
        <w:rPr>
          <w:rFonts w:ascii="Times New Roman" w:hAnsi="Times New Roman" w:cs="Times New Roman"/>
          <w:sz w:val="24"/>
          <w:szCs w:val="24"/>
          <w:lang w:val="hr-HR"/>
        </w:rPr>
        <w:br/>
        <w:t>OPĆINE VRPOLJE</w:t>
      </w:r>
    </w:p>
    <w:p w14:paraId="11458DAD" w14:textId="42A7CAE0" w:rsidR="00762A78" w:rsidRPr="003450E0" w:rsidRDefault="003450E0" w:rsidP="00A0722E">
      <w:pPr>
        <w:spacing w:before="100" w:beforeAutospacing="1" w:after="0"/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3450E0">
        <w:rPr>
          <w:rFonts w:ascii="Times New Roman" w:hAnsi="Times New Roman" w:cs="Times New Roman"/>
          <w:sz w:val="24"/>
          <w:szCs w:val="24"/>
          <w:lang w:val="hr-HR"/>
        </w:rPr>
        <w:br/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Marlena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Kajić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 xml:space="preserve"> Andrijević, </w:t>
      </w:r>
      <w:proofErr w:type="spellStart"/>
      <w:r w:rsidRPr="003450E0">
        <w:rPr>
          <w:rFonts w:ascii="Times New Roman" w:hAnsi="Times New Roman" w:cs="Times New Roman"/>
          <w:sz w:val="24"/>
          <w:szCs w:val="24"/>
          <w:lang w:val="hr-HR"/>
        </w:rPr>
        <w:t>mag.iur</w:t>
      </w:r>
      <w:proofErr w:type="spellEnd"/>
      <w:r w:rsidRPr="003450E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A0DC17A" w14:textId="40A85488" w:rsidR="009101D8" w:rsidRDefault="0084009D" w:rsidP="00A0722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84009D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762A78" w:rsidRPr="008400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4009D">
        <w:rPr>
          <w:rFonts w:ascii="Times New Roman" w:hAnsi="Times New Roman" w:cs="Times New Roman"/>
          <w:sz w:val="24"/>
          <w:szCs w:val="24"/>
          <w:lang w:val="pl-PL"/>
        </w:rPr>
        <w:br/>
        <w:t>URBROJ:</w:t>
      </w:r>
      <w:r w:rsidR="00762A78" w:rsidRPr="0084009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4009D">
        <w:rPr>
          <w:rFonts w:ascii="Times New Roman" w:hAnsi="Times New Roman" w:cs="Times New Roman"/>
          <w:sz w:val="24"/>
          <w:szCs w:val="24"/>
          <w:lang w:val="pl-PL"/>
        </w:rPr>
        <w:br/>
        <w:t>Vrpolje,</w:t>
      </w:r>
    </w:p>
    <w:p w14:paraId="3158B17B" w14:textId="77777777" w:rsidR="0003793A" w:rsidRDefault="0003793A" w:rsidP="00A0722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075BEC2" w14:textId="64EC4D5C" w:rsidR="0003793A" w:rsidRPr="005C6810" w:rsidRDefault="0003793A" w:rsidP="00A0722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                                                         </w:t>
      </w:r>
      <w:r w:rsidRPr="005C6810">
        <w:rPr>
          <w:rFonts w:ascii="Times New Roman" w:hAnsi="Times New Roman" w:cs="Times New Roman"/>
          <w:b/>
          <w:bCs/>
          <w:sz w:val="24"/>
          <w:szCs w:val="24"/>
          <w:lang w:val="pl-PL"/>
        </w:rPr>
        <w:t>OBRAZLOŽENJE</w:t>
      </w:r>
    </w:p>
    <w:p w14:paraId="0E3D7DAB" w14:textId="77777777" w:rsidR="0003793A" w:rsidRDefault="0003793A" w:rsidP="00A0722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136B122" w14:textId="0EC47087" w:rsidR="0003793A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Programom socijalne skrbi na području Općine Vrpolje za 2026. godinu predviđene se različite mjere i oblici pomoći stanovnicima Općine.</w:t>
      </w:r>
    </w:p>
    <w:p w14:paraId="06FE3583" w14:textId="77777777" w:rsidR="00850F39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72A3DD" w14:textId="6D0BBA80" w:rsidR="00850F39" w:rsidRPr="005C6810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Ovim I. izmjenama Programa predlaže se izmjena mjere Jednokratna novčana naknada za umirovljenike na način da se proširuje krug korisnika te se mjera preimenuje u </w:t>
      </w:r>
      <w:r w:rsidRPr="005C6810">
        <w:rPr>
          <w:rFonts w:ascii="Times New Roman" w:hAnsi="Times New Roman" w:cs="Times New Roman"/>
          <w:sz w:val="24"/>
          <w:szCs w:val="24"/>
          <w:u w:val="single"/>
          <w:lang w:val="pl-PL"/>
        </w:rPr>
        <w:t>Jednokratnu novčanu naknadu za umirovljenike i druge socijalno ugrožene osobe.</w:t>
      </w:r>
    </w:p>
    <w:p w14:paraId="46568C0A" w14:textId="77777777" w:rsidR="00850F39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0E9B48" w14:textId="17B9B55E" w:rsidR="00850F39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Predloženom izmjenom omogućuje se pružanje jednokratne novčane pomoći, osim umirovljenicima slabijeg mirovinskog cenzusa, i drugim osobama odnosno kućanstvima koja se zbog teške materijalne, financijske, zdrastvene ili druge osobito teške životne situacije nalaze u potrebi za pomoći.</w:t>
      </w:r>
    </w:p>
    <w:p w14:paraId="4D6C3822" w14:textId="77777777" w:rsidR="00850F39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5E6599F" w14:textId="34A5BE74" w:rsidR="00850F39" w:rsidRDefault="00850F39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Uvjeti, kriteriji, korisnici,</w:t>
      </w:r>
      <w:r w:rsidR="005C6810">
        <w:rPr>
          <w:rFonts w:ascii="Times New Roman" w:hAnsi="Times New Roman" w:cs="Times New Roman"/>
          <w:sz w:val="24"/>
          <w:szCs w:val="24"/>
          <w:lang w:val="pl-PL"/>
        </w:rPr>
        <w:t xml:space="preserve"> visina novčane naknade i način ostvarivanja prava detaljnije će se urediti posebnom Odlukom o jednokratnoj novčanoj naknadi za umirovljenike i druge socijalno ugrožene osobe.</w:t>
      </w:r>
    </w:p>
    <w:p w14:paraId="64D9E890" w14:textId="77777777" w:rsidR="005C6810" w:rsidRDefault="005C6810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16107D" w14:textId="6FC87DEA" w:rsidR="005C6810" w:rsidRDefault="005C6810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Ostale odredbe Programa socijalne skrbi  na području Općine Vrpolje za 2026. godinu ostaju nepromijenjene.</w:t>
      </w:r>
    </w:p>
    <w:p w14:paraId="261285FD" w14:textId="77777777" w:rsidR="005C6810" w:rsidRDefault="005C6810" w:rsidP="005C6810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876F99" w14:textId="283C1924" w:rsidR="005C6810" w:rsidRDefault="005C6810" w:rsidP="00A0722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FD5627F" w14:textId="77777777" w:rsidR="00850F39" w:rsidRPr="00A0722E" w:rsidRDefault="00850F39" w:rsidP="00A0722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50F39" w:rsidRPr="00A0722E" w:rsidSect="00A072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27D3"/>
    <w:multiLevelType w:val="hybridMultilevel"/>
    <w:tmpl w:val="6A825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8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D1"/>
    <w:rsid w:val="000067BE"/>
    <w:rsid w:val="0001205C"/>
    <w:rsid w:val="0002603E"/>
    <w:rsid w:val="0003793A"/>
    <w:rsid w:val="00085E5A"/>
    <w:rsid w:val="000A4ED0"/>
    <w:rsid w:val="000B1155"/>
    <w:rsid w:val="003450E0"/>
    <w:rsid w:val="004255F1"/>
    <w:rsid w:val="004F078D"/>
    <w:rsid w:val="005016E3"/>
    <w:rsid w:val="005C6810"/>
    <w:rsid w:val="00644133"/>
    <w:rsid w:val="006A7AF1"/>
    <w:rsid w:val="006F79D1"/>
    <w:rsid w:val="00762A78"/>
    <w:rsid w:val="00825475"/>
    <w:rsid w:val="0084009D"/>
    <w:rsid w:val="00850F39"/>
    <w:rsid w:val="00873CE8"/>
    <w:rsid w:val="009101D8"/>
    <w:rsid w:val="00947E01"/>
    <w:rsid w:val="009A2F14"/>
    <w:rsid w:val="009D3F62"/>
    <w:rsid w:val="00A0722E"/>
    <w:rsid w:val="00A32E05"/>
    <w:rsid w:val="00A434E8"/>
    <w:rsid w:val="00A91390"/>
    <w:rsid w:val="00C4234E"/>
    <w:rsid w:val="00C83D45"/>
    <w:rsid w:val="00D9576F"/>
    <w:rsid w:val="00DC577A"/>
    <w:rsid w:val="00DF266B"/>
    <w:rsid w:val="00E066BB"/>
    <w:rsid w:val="00EE325B"/>
    <w:rsid w:val="00F2067F"/>
    <w:rsid w:val="00F77EBF"/>
    <w:rsid w:val="00F9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7701"/>
  <w15:chartTrackingRefBased/>
  <w15:docId w15:val="{C7B91362-8181-4C43-A014-1DD52F23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2D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42D1"/>
    <w:pPr>
      <w:ind w:left="720"/>
      <w:contextualSpacing/>
    </w:pPr>
  </w:style>
  <w:style w:type="paragraph" w:styleId="Bezproreda">
    <w:name w:val="No Spacing"/>
    <w:uiPriority w:val="1"/>
    <w:qFormat/>
    <w:rsid w:val="003450E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21</cp:revision>
  <cp:lastPrinted>2024-12-04T10:59:00Z</cp:lastPrinted>
  <dcterms:created xsi:type="dcterms:W3CDTF">2024-12-03T14:22:00Z</dcterms:created>
  <dcterms:modified xsi:type="dcterms:W3CDTF">2026-07-10T08:08:00Z</dcterms:modified>
</cp:coreProperties>
</file>