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E6FE" w14:textId="679A939D" w:rsidR="002063A8" w:rsidRPr="005F030A" w:rsidRDefault="00A113D3" w:rsidP="005F030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063A8">
        <w:rPr>
          <w:rFonts w:ascii="Times New Roman" w:hAnsi="Times New Roman" w:cs="Times New Roman"/>
          <w:sz w:val="24"/>
          <w:szCs w:val="24"/>
          <w:lang w:val="hr-HR"/>
        </w:rPr>
        <w:t>Na temelju članka 75. stavka 3. Zakona o sportu („Narodne novine“ broj 141/22), članka 5. Odluke o financiranju javnih potreba u sportu na području Općine Vrpolje („Službeni glasnik Općine Vrpolje“ broj 11/23) i članka 31. Statuta Općine Vrpolje („Službeni vjesnik Brodsko-posavske</w:t>
      </w:r>
      <w:r w:rsidR="00EB4EAC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2063A8">
        <w:rPr>
          <w:rFonts w:ascii="Times New Roman" w:hAnsi="Times New Roman" w:cs="Times New Roman"/>
          <w:sz w:val="24"/>
          <w:szCs w:val="24"/>
          <w:lang w:val="hr-HR"/>
        </w:rPr>
        <w:t>županije“ broj 13/22 i 37/22 i „Službeni glasnik Općine Vrpolje“ broj 10/23</w:t>
      </w:r>
      <w:r w:rsidR="00EB4EAC">
        <w:rPr>
          <w:rFonts w:ascii="Times New Roman" w:hAnsi="Times New Roman" w:cs="Times New Roman"/>
          <w:sz w:val="24"/>
          <w:szCs w:val="24"/>
          <w:lang w:val="hr-HR"/>
        </w:rPr>
        <w:t>, 13/25</w:t>
      </w:r>
      <w:r w:rsidRPr="002063A8">
        <w:rPr>
          <w:rFonts w:ascii="Times New Roman" w:hAnsi="Times New Roman" w:cs="Times New Roman"/>
          <w:sz w:val="24"/>
          <w:szCs w:val="24"/>
          <w:lang w:val="hr-HR"/>
        </w:rPr>
        <w:t xml:space="preserve">), Općinsko vijeće Općine Vrpolje na svojoj </w:t>
      </w:r>
      <w:r w:rsidR="00EB4EAC"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Pr="002063A8">
        <w:rPr>
          <w:rFonts w:ascii="Times New Roman" w:hAnsi="Times New Roman" w:cs="Times New Roman"/>
          <w:sz w:val="24"/>
          <w:szCs w:val="24"/>
          <w:lang w:val="hr-HR"/>
        </w:rPr>
        <w:t xml:space="preserve">sjednici održanoj </w:t>
      </w:r>
      <w:r w:rsidR="00EB4EAC">
        <w:rPr>
          <w:rFonts w:ascii="Times New Roman" w:hAnsi="Times New Roman" w:cs="Times New Roman"/>
          <w:sz w:val="24"/>
          <w:szCs w:val="24"/>
          <w:lang w:val="hr-HR"/>
        </w:rPr>
        <w:t xml:space="preserve">          </w:t>
      </w:r>
      <w:r w:rsidRPr="002063A8">
        <w:rPr>
          <w:rFonts w:ascii="Times New Roman" w:hAnsi="Times New Roman" w:cs="Times New Roman"/>
          <w:sz w:val="24"/>
          <w:szCs w:val="24"/>
          <w:lang w:val="hr-HR"/>
        </w:rPr>
        <w:t>godine donijelo je</w:t>
      </w:r>
    </w:p>
    <w:p w14:paraId="51B0E345" w14:textId="301DDC7B" w:rsidR="002063A8" w:rsidRPr="002063A8" w:rsidRDefault="00EB4EAC" w:rsidP="005F030A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ODLUKU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 xml:space="preserve">o I. izmjeni Programa </w:t>
      </w:r>
      <w:r w:rsidR="00A113D3" w:rsidRPr="002063A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javnih potreba u sportu na području </w:t>
      </w:r>
      <w:r w:rsidR="00A113D3" w:rsidRPr="002063A8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>Općine Vrpolje za 202</w:t>
      </w:r>
      <w:r w:rsidR="002063A8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A113D3" w:rsidRPr="002063A8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</w:t>
      </w:r>
    </w:p>
    <w:p w14:paraId="6CB9A755" w14:textId="77777777" w:rsidR="00A113D3" w:rsidRPr="005F030A" w:rsidRDefault="00A113D3" w:rsidP="005F030A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F030A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716FB638" w14:textId="04A02A7C" w:rsidR="00EB4EAC" w:rsidRDefault="00EB4EAC" w:rsidP="002063A8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Ovom Odlukom o I. izmjeni Programa javnih potreba u sportu na području Općine Vrpolje mijenja se Program javnih potreba u sportu na području Općine Vrpolje za 2026. godinu („Službeni glasnik Općine Vrpolje“ broj 13/25) (u daljnjem tekstu: 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Program</w:t>
      </w:r>
      <w:r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2CD03F52" w14:textId="4C19E5E2" w:rsidR="00EB4EAC" w:rsidRPr="005F030A" w:rsidRDefault="00EB4EAC" w:rsidP="005F030A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F030A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74D0F29D" w14:textId="73087E68" w:rsidR="00A113D3" w:rsidRPr="002063A8" w:rsidRDefault="00A113D3" w:rsidP="00EB4EAC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063A8">
        <w:rPr>
          <w:rFonts w:ascii="Times New Roman" w:hAnsi="Times New Roman" w:cs="Times New Roman"/>
          <w:sz w:val="24"/>
          <w:szCs w:val="24"/>
          <w:lang w:val="hr-HR"/>
        </w:rPr>
        <w:t>Članak 3.</w:t>
      </w:r>
      <w:r w:rsidR="00EB4EAC">
        <w:rPr>
          <w:rFonts w:ascii="Times New Roman" w:hAnsi="Times New Roman" w:cs="Times New Roman"/>
          <w:sz w:val="24"/>
          <w:szCs w:val="24"/>
          <w:lang w:val="hr-HR"/>
        </w:rPr>
        <w:t xml:space="preserve"> mijenja se i glasi:</w:t>
      </w:r>
    </w:p>
    <w:p w14:paraId="7DD4A149" w14:textId="0F8A9BAF" w:rsidR="002063A8" w:rsidRDefault="00EB4EAC" w:rsidP="002063A8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A113D3" w:rsidRPr="002063A8">
        <w:rPr>
          <w:rFonts w:ascii="Times New Roman" w:hAnsi="Times New Roman" w:cs="Times New Roman"/>
          <w:sz w:val="24"/>
          <w:szCs w:val="24"/>
          <w:lang w:val="hr-HR"/>
        </w:rPr>
        <w:t>U Proračunu Općine Vrpolje za 202</w:t>
      </w:r>
      <w:r w:rsidR="002063A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A113D3" w:rsidRPr="002063A8">
        <w:rPr>
          <w:rFonts w:ascii="Times New Roman" w:hAnsi="Times New Roman" w:cs="Times New Roman"/>
          <w:sz w:val="24"/>
          <w:szCs w:val="24"/>
          <w:lang w:val="hr-HR"/>
        </w:rPr>
        <w:t xml:space="preserve">. godinu osigurana su financijska sredstva za Program javnih potreba u sportu na području Općine Vrpolje u ukupnom iznosu od </w:t>
      </w:r>
      <w:r>
        <w:rPr>
          <w:rFonts w:ascii="Times New Roman" w:hAnsi="Times New Roman" w:cs="Times New Roman"/>
          <w:sz w:val="24"/>
          <w:szCs w:val="24"/>
          <w:lang w:val="hr-HR"/>
        </w:rPr>
        <w:t>549</w:t>
      </w:r>
      <w:r w:rsidR="00A113D3" w:rsidRPr="002063A8">
        <w:rPr>
          <w:rFonts w:ascii="Times New Roman" w:hAnsi="Times New Roman" w:cs="Times New Roman"/>
          <w:sz w:val="24"/>
          <w:szCs w:val="24"/>
          <w:lang w:val="hr-HR"/>
        </w:rPr>
        <w:t>.000,00 eura za financiranje djelatnosti, aktivnosti, programa i projekata iz članka 2. ovoga Programa.</w:t>
      </w:r>
      <w:r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14:paraId="0788FA40" w14:textId="1D72CCE4" w:rsidR="00EB4EAC" w:rsidRPr="005F030A" w:rsidRDefault="00EB4EAC" w:rsidP="005F030A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F030A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6C11836C" w14:textId="439409FA" w:rsidR="00A113D3" w:rsidRPr="002063A8" w:rsidRDefault="00A113D3" w:rsidP="00EB4EAC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063A8">
        <w:rPr>
          <w:rFonts w:ascii="Times New Roman" w:hAnsi="Times New Roman" w:cs="Times New Roman"/>
          <w:sz w:val="24"/>
          <w:szCs w:val="24"/>
          <w:lang w:val="hr-HR"/>
        </w:rPr>
        <w:t>Članak 4.</w:t>
      </w:r>
      <w:r w:rsidR="00EB4EAC">
        <w:rPr>
          <w:rFonts w:ascii="Times New Roman" w:hAnsi="Times New Roman" w:cs="Times New Roman"/>
          <w:sz w:val="24"/>
          <w:szCs w:val="24"/>
          <w:lang w:val="hr-HR"/>
        </w:rPr>
        <w:t xml:space="preserve"> mijenja se i glasi:</w:t>
      </w:r>
    </w:p>
    <w:p w14:paraId="76EBB713" w14:textId="686EC986" w:rsidR="00A113D3" w:rsidRPr="002063A8" w:rsidRDefault="00EB4EAC" w:rsidP="00A77B2C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A113D3" w:rsidRPr="002063A8">
        <w:rPr>
          <w:rFonts w:ascii="Times New Roman" w:hAnsi="Times New Roman" w:cs="Times New Roman"/>
          <w:sz w:val="24"/>
          <w:szCs w:val="24"/>
          <w:lang w:val="hr-HR"/>
        </w:rPr>
        <w:t xml:space="preserve">Financijska sredstva u ukupnom iznosu od </w:t>
      </w:r>
      <w:r>
        <w:rPr>
          <w:rFonts w:ascii="Times New Roman" w:hAnsi="Times New Roman" w:cs="Times New Roman"/>
          <w:sz w:val="24"/>
          <w:szCs w:val="24"/>
          <w:lang w:val="hr-HR"/>
        </w:rPr>
        <w:t>549</w:t>
      </w:r>
      <w:r w:rsidR="00A113D3" w:rsidRPr="002063A8">
        <w:rPr>
          <w:rFonts w:ascii="Times New Roman" w:hAnsi="Times New Roman" w:cs="Times New Roman"/>
          <w:sz w:val="24"/>
          <w:szCs w:val="24"/>
          <w:lang w:val="hr-HR"/>
        </w:rPr>
        <w:t>.000,00 eura raspoređuju se na sljedeći način:</w:t>
      </w:r>
    </w:p>
    <w:p w14:paraId="4BDB4305" w14:textId="52B8CD14" w:rsidR="00A113D3" w:rsidRPr="002063A8" w:rsidRDefault="00A113D3" w:rsidP="002063A8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063A8">
        <w:rPr>
          <w:rFonts w:ascii="Times New Roman" w:hAnsi="Times New Roman" w:cs="Times New Roman"/>
          <w:sz w:val="24"/>
          <w:szCs w:val="24"/>
          <w:lang w:val="hr-HR"/>
        </w:rPr>
        <w:t xml:space="preserve">Za financiranje sportske djelatnosti, aktivnosti, programe i korištenje sportskih građevina za sportske klubove i udruge u iznosu od </w:t>
      </w:r>
      <w:r w:rsidR="00F03CED">
        <w:rPr>
          <w:rFonts w:ascii="Times New Roman" w:hAnsi="Times New Roman" w:cs="Times New Roman"/>
          <w:sz w:val="24"/>
          <w:szCs w:val="24"/>
          <w:lang w:val="hr-HR"/>
        </w:rPr>
        <w:t>36</w:t>
      </w:r>
      <w:r w:rsidRPr="002063A8">
        <w:rPr>
          <w:rFonts w:ascii="Times New Roman" w:hAnsi="Times New Roman" w:cs="Times New Roman"/>
          <w:sz w:val="24"/>
          <w:szCs w:val="24"/>
          <w:lang w:val="hr-HR"/>
        </w:rPr>
        <w:t>.000,00 eura temeljem provedenog javnog natječaja za financiranje javnih potreba u sportu sukladno Odluci o financiranju javnih potreba u sportu na području Općine Vrpolje.</w:t>
      </w:r>
    </w:p>
    <w:p w14:paraId="1B93EDD2" w14:textId="1C980849" w:rsidR="00A113D3" w:rsidRPr="002063A8" w:rsidRDefault="00A113D3" w:rsidP="002063A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063A8">
        <w:rPr>
          <w:rFonts w:ascii="Times New Roman" w:hAnsi="Times New Roman" w:cs="Times New Roman"/>
          <w:sz w:val="24"/>
          <w:szCs w:val="24"/>
          <w:lang w:val="hr-HR"/>
        </w:rPr>
        <w:t>Za kapitalne donacije za nabavu uređaja, strojeva i opreme u iznosu 5.000,00 eura.</w:t>
      </w:r>
    </w:p>
    <w:p w14:paraId="163BDB71" w14:textId="53834ABC" w:rsidR="002063A8" w:rsidRDefault="00A113D3" w:rsidP="005F030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063A8">
        <w:rPr>
          <w:rFonts w:ascii="Times New Roman" w:hAnsi="Times New Roman" w:cs="Times New Roman"/>
          <w:sz w:val="24"/>
          <w:szCs w:val="24"/>
          <w:lang w:val="hr-HR"/>
        </w:rPr>
        <w:t xml:space="preserve">Za izgradnju, dogradnju, rekonstrukciju, energetsku obnovu, projektnu dokumentaciju i održavanje sportskih građevina na području Općine Vrpolje u iznosu od </w:t>
      </w:r>
      <w:r w:rsidR="00EB4EAC">
        <w:rPr>
          <w:rFonts w:ascii="Times New Roman" w:hAnsi="Times New Roman" w:cs="Times New Roman"/>
          <w:sz w:val="24"/>
          <w:szCs w:val="24"/>
          <w:lang w:val="hr-HR"/>
        </w:rPr>
        <w:t>508</w:t>
      </w:r>
      <w:r w:rsidRPr="002063A8">
        <w:rPr>
          <w:rFonts w:ascii="Times New Roman" w:hAnsi="Times New Roman" w:cs="Times New Roman"/>
          <w:sz w:val="24"/>
          <w:szCs w:val="24"/>
          <w:lang w:val="hr-HR"/>
        </w:rPr>
        <w:t>.000,00 eura koje aktivnosti će se provoditi sukladno Planu nabave Općine Vrpolje za 202</w:t>
      </w:r>
      <w:r w:rsidR="002063A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2063A8">
        <w:rPr>
          <w:rFonts w:ascii="Times New Roman" w:hAnsi="Times New Roman" w:cs="Times New Roman"/>
          <w:sz w:val="24"/>
          <w:szCs w:val="24"/>
          <w:lang w:val="hr-HR"/>
        </w:rPr>
        <w:t>. godinu.</w:t>
      </w:r>
      <w:r w:rsidR="00EB4EAC"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14:paraId="5BE3B5F5" w14:textId="77777777" w:rsidR="00A845BE" w:rsidRDefault="00A845BE" w:rsidP="005F030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E19E2D" w14:textId="360717F3" w:rsidR="00A845BE" w:rsidRDefault="00A845BE" w:rsidP="005F030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</w:t>
      </w:r>
      <w:r w:rsidRPr="00A845BE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1A3C9A53" w14:textId="0DA70102" w:rsidR="00A845BE" w:rsidRPr="00A845BE" w:rsidRDefault="00A845BE" w:rsidP="005F030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Ostale odredbe Programa javnih potreba u sportu na području Općine Vrpolje za 2026. godinu ostaju neizmijenjene.</w:t>
      </w:r>
    </w:p>
    <w:p w14:paraId="43813D50" w14:textId="3A0AEDAF" w:rsidR="00A113D3" w:rsidRPr="005F030A" w:rsidRDefault="00A113D3" w:rsidP="005F030A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F030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B978CE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5F030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009DBE0F" w14:textId="6ED6F70B" w:rsidR="00EB4EAC" w:rsidRPr="002063A8" w:rsidRDefault="00A113D3" w:rsidP="002063A8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063A8">
        <w:rPr>
          <w:rFonts w:ascii="Times New Roman" w:hAnsi="Times New Roman" w:cs="Times New Roman"/>
          <w:sz w:val="24"/>
          <w:szCs w:val="24"/>
          <w:lang w:val="hr-HR"/>
        </w:rPr>
        <w:t>Ovaj Program stupa na snagu osmog dana od dana objave u „Službenom glasniku Općine Vrpolje“, a primjenjuje se od 1. siječnja 202</w:t>
      </w:r>
      <w:r w:rsidR="002063A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2063A8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59E136D2" w14:textId="47D05EA7" w:rsidR="00EB4EAC" w:rsidRDefault="00A113D3" w:rsidP="005F030A">
      <w:pPr>
        <w:spacing w:before="100" w:beforeAutospacing="1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063A8"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  <w:r w:rsidRPr="002063A8">
        <w:rPr>
          <w:rFonts w:ascii="Times New Roman" w:hAnsi="Times New Roman" w:cs="Times New Roman"/>
          <w:sz w:val="24"/>
          <w:szCs w:val="24"/>
          <w:lang w:val="hr-HR"/>
        </w:rPr>
        <w:br/>
        <w:t>OPĆINE VRPOLJE</w:t>
      </w:r>
    </w:p>
    <w:p w14:paraId="32AE2274" w14:textId="3E90F3AE" w:rsidR="002063A8" w:rsidRPr="00003BC9" w:rsidRDefault="002063A8" w:rsidP="005F030A">
      <w:pPr>
        <w:spacing w:before="100" w:beforeAutospacing="1" w:after="200" w:line="276" w:lineRule="auto"/>
        <w:ind w:left="504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03BC9">
        <w:rPr>
          <w:rFonts w:ascii="Times New Roman" w:hAnsi="Times New Roman" w:cs="Times New Roman"/>
          <w:sz w:val="24"/>
          <w:szCs w:val="24"/>
          <w:lang w:val="hr-HR"/>
        </w:rPr>
        <w:t xml:space="preserve">Predsjednica Općinskog vijeća </w:t>
      </w:r>
      <w:r w:rsidRPr="00003BC9">
        <w:rPr>
          <w:rFonts w:ascii="Times New Roman" w:hAnsi="Times New Roman" w:cs="Times New Roman"/>
          <w:sz w:val="24"/>
          <w:szCs w:val="24"/>
          <w:lang w:val="hr-HR"/>
        </w:rPr>
        <w:br/>
        <w:t>Marlena Kajić Andrijević, mag.</w:t>
      </w:r>
      <w:r w:rsidR="00A97D7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03BC9">
        <w:rPr>
          <w:rFonts w:ascii="Times New Roman" w:hAnsi="Times New Roman" w:cs="Times New Roman"/>
          <w:sz w:val="24"/>
          <w:szCs w:val="24"/>
          <w:lang w:val="hr-HR"/>
        </w:rPr>
        <w:t>iur.</w:t>
      </w:r>
    </w:p>
    <w:p w14:paraId="7F0579BD" w14:textId="6D1148A0" w:rsidR="009101D8" w:rsidRPr="00EB4EAC" w:rsidRDefault="002F748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F748D">
        <w:rPr>
          <w:rFonts w:ascii="Times New Roman" w:hAnsi="Times New Roman" w:cs="Times New Roman"/>
          <w:sz w:val="24"/>
          <w:szCs w:val="24"/>
          <w:lang w:val="pl-PL"/>
        </w:rPr>
        <w:t xml:space="preserve">KLASA: </w:t>
      </w:r>
      <w:r w:rsidRPr="002F748D">
        <w:rPr>
          <w:rFonts w:ascii="Times New Roman" w:hAnsi="Times New Roman" w:cs="Times New Roman"/>
          <w:sz w:val="24"/>
          <w:szCs w:val="24"/>
          <w:lang w:val="pl-PL"/>
        </w:rPr>
        <w:br/>
        <w:t>URBROJ:</w:t>
      </w:r>
      <w:r w:rsidRPr="002F748D">
        <w:rPr>
          <w:rFonts w:ascii="Times New Roman" w:hAnsi="Times New Roman" w:cs="Times New Roman"/>
          <w:sz w:val="24"/>
          <w:szCs w:val="24"/>
          <w:lang w:val="pl-PL"/>
        </w:rPr>
        <w:br/>
        <w:t>Vrpolje</w:t>
      </w:r>
      <w:r w:rsidR="00EB4EAC">
        <w:rPr>
          <w:rFonts w:ascii="Times New Roman" w:hAnsi="Times New Roman" w:cs="Times New Roman"/>
          <w:sz w:val="24"/>
          <w:szCs w:val="24"/>
          <w:lang w:val="pl-PL"/>
        </w:rPr>
        <w:t>,</w:t>
      </w:r>
    </w:p>
    <w:sectPr w:rsidR="009101D8" w:rsidRPr="00EB4EAC" w:rsidSect="00EB4EA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45015"/>
    <w:multiLevelType w:val="hybridMultilevel"/>
    <w:tmpl w:val="9B24508C"/>
    <w:lvl w:ilvl="0" w:tplc="2A265D0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503A3B"/>
    <w:multiLevelType w:val="hybridMultilevel"/>
    <w:tmpl w:val="67CC7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70292">
    <w:abstractNumId w:val="1"/>
  </w:num>
  <w:num w:numId="2" w16cid:durableId="132608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D3"/>
    <w:rsid w:val="000941D0"/>
    <w:rsid w:val="002063A8"/>
    <w:rsid w:val="002F748D"/>
    <w:rsid w:val="0041770D"/>
    <w:rsid w:val="004B251C"/>
    <w:rsid w:val="005104B7"/>
    <w:rsid w:val="005F030A"/>
    <w:rsid w:val="007A0B5C"/>
    <w:rsid w:val="00813D5F"/>
    <w:rsid w:val="0083534D"/>
    <w:rsid w:val="0084435E"/>
    <w:rsid w:val="009101D8"/>
    <w:rsid w:val="00A113D3"/>
    <w:rsid w:val="00A4244F"/>
    <w:rsid w:val="00A77B2C"/>
    <w:rsid w:val="00A845BE"/>
    <w:rsid w:val="00A90384"/>
    <w:rsid w:val="00A91390"/>
    <w:rsid w:val="00A97D7D"/>
    <w:rsid w:val="00AD57AF"/>
    <w:rsid w:val="00B978CE"/>
    <w:rsid w:val="00C4234E"/>
    <w:rsid w:val="00C51F9D"/>
    <w:rsid w:val="00EB4EAC"/>
    <w:rsid w:val="00F0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824A"/>
  <w15:chartTrackingRefBased/>
  <w15:docId w15:val="{8087A578-76C2-45FF-A88C-AD2A862C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D3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13D3"/>
    <w:pPr>
      <w:ind w:left="720"/>
      <w:contextualSpacing/>
    </w:pPr>
  </w:style>
  <w:style w:type="paragraph" w:styleId="Bezproreda">
    <w:name w:val="No Spacing"/>
    <w:uiPriority w:val="1"/>
    <w:qFormat/>
    <w:rsid w:val="002063A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xy zxx</cp:lastModifiedBy>
  <cp:revision>14</cp:revision>
  <cp:lastPrinted>2025-12-17T18:52:00Z</cp:lastPrinted>
  <dcterms:created xsi:type="dcterms:W3CDTF">2024-12-03T14:04:00Z</dcterms:created>
  <dcterms:modified xsi:type="dcterms:W3CDTF">2026-07-09T13:26:00Z</dcterms:modified>
</cp:coreProperties>
</file>